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124DC" w14:textId="77777777" w:rsidR="00FC3229" w:rsidRPr="00FC3229" w:rsidRDefault="00FC3229" w:rsidP="007A767E">
      <w:pPr>
        <w:spacing w:after="0"/>
        <w:rPr>
          <w:b/>
          <w:sz w:val="18"/>
          <w:szCs w:val="28"/>
        </w:rPr>
      </w:pPr>
    </w:p>
    <w:p w14:paraId="296DC044" w14:textId="77777777" w:rsidR="00626789" w:rsidRDefault="00626789" w:rsidP="00626789">
      <w:pPr>
        <w:spacing w:after="0"/>
        <w:rPr>
          <w:b/>
          <w:sz w:val="20"/>
          <w:szCs w:val="36"/>
        </w:rPr>
        <w:sectPr w:rsidR="00626789" w:rsidSect="00CE74B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843" w:right="1133" w:bottom="851" w:left="1418" w:header="284" w:footer="140" w:gutter="0"/>
          <w:cols w:space="708"/>
          <w:formProt w:val="0"/>
          <w:docGrid w:linePitch="360"/>
        </w:sectPr>
      </w:pPr>
    </w:p>
    <w:p w14:paraId="3B78D13C" w14:textId="0469A4C9" w:rsidR="00973CBA" w:rsidRDefault="00973CBA" w:rsidP="00270670">
      <w:pPr>
        <w:spacing w:after="0" w:line="240" w:lineRule="auto"/>
        <w:rPr>
          <w:b/>
          <w:sz w:val="24"/>
          <w:szCs w:val="20"/>
        </w:rPr>
      </w:pPr>
      <w:bookmarkStart w:id="0" w:name="_GoBack"/>
      <w:bookmarkEnd w:id="0"/>
      <w:r w:rsidRPr="00253DB3">
        <w:rPr>
          <w:b/>
          <w:sz w:val="24"/>
          <w:szCs w:val="20"/>
        </w:rPr>
        <w:t>Prüfprotokoll für die Inbetriebsetzung der EEA</w:t>
      </w:r>
    </w:p>
    <w:p w14:paraId="24FFD173" w14:textId="77777777" w:rsidR="00626789" w:rsidRPr="00253DB3" w:rsidRDefault="00626789" w:rsidP="0056613E">
      <w:pPr>
        <w:spacing w:after="0" w:line="240" w:lineRule="auto"/>
        <w:ind w:left="360"/>
        <w:rPr>
          <w:b/>
          <w:sz w:val="24"/>
          <w:szCs w:val="20"/>
        </w:rPr>
      </w:pPr>
    </w:p>
    <w:tbl>
      <w:tblPr>
        <w:tblW w:w="9888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2518"/>
        <w:gridCol w:w="2126"/>
        <w:gridCol w:w="2835"/>
        <w:gridCol w:w="2409"/>
      </w:tblGrid>
      <w:tr w:rsidR="00626789" w:rsidRPr="00886A44" w14:paraId="47D4B590" w14:textId="77777777" w:rsidTr="0056613E">
        <w:tc>
          <w:tcPr>
            <w:tcW w:w="2518" w:type="dxa"/>
            <w:shd w:val="clear" w:color="auto" w:fill="auto"/>
          </w:tcPr>
          <w:p w14:paraId="0512FCC7" w14:textId="017D6871" w:rsidR="00626789" w:rsidRPr="00886A44" w:rsidRDefault="00244E2C" w:rsidP="0052768B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Name des Betriebsinhabers:</w:t>
            </w:r>
          </w:p>
        </w:tc>
        <w:tc>
          <w:tcPr>
            <w:tcW w:w="2126" w:type="dxa"/>
            <w:shd w:val="clear" w:color="auto" w:fill="auto"/>
          </w:tcPr>
          <w:p w14:paraId="076AD318" w14:textId="77777777" w:rsidR="00244E2C" w:rsidRDefault="00244E2C" w:rsidP="0052768B">
            <w:pPr>
              <w:spacing w:after="0"/>
              <w:rPr>
                <w:b/>
                <w:sz w:val="20"/>
                <w:szCs w:val="20"/>
              </w:rPr>
            </w:pPr>
          </w:p>
          <w:p w14:paraId="417235E9" w14:textId="77777777" w:rsidR="00244E2C" w:rsidRDefault="00244E2C" w:rsidP="0052768B">
            <w:pPr>
              <w:spacing w:after="0"/>
              <w:rPr>
                <w:b/>
                <w:sz w:val="20"/>
                <w:szCs w:val="20"/>
              </w:rPr>
            </w:pPr>
          </w:p>
          <w:p w14:paraId="34EA9E19" w14:textId="77777777" w:rsidR="00244E2C" w:rsidRDefault="00244E2C" w:rsidP="0052768B">
            <w:pPr>
              <w:spacing w:after="0"/>
              <w:rPr>
                <w:b/>
                <w:sz w:val="20"/>
                <w:szCs w:val="20"/>
              </w:rPr>
            </w:pPr>
          </w:p>
          <w:p w14:paraId="589148DE" w14:textId="286E948B" w:rsidR="00244E2C" w:rsidRPr="00886A44" w:rsidRDefault="00244E2C" w:rsidP="0052768B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58A564E8" w14:textId="77777777" w:rsidR="00626789" w:rsidRPr="00886A44" w:rsidRDefault="00626789" w:rsidP="0052768B">
            <w:pPr>
              <w:spacing w:after="0"/>
              <w:rPr>
                <w:b/>
                <w:sz w:val="20"/>
                <w:szCs w:val="20"/>
              </w:rPr>
            </w:pPr>
            <w:r w:rsidRPr="00886A44">
              <w:rPr>
                <w:sz w:val="20"/>
                <w:szCs w:val="20"/>
              </w:rPr>
              <w:t>Ausführendes Unternehmen:</w:t>
            </w:r>
          </w:p>
        </w:tc>
        <w:tc>
          <w:tcPr>
            <w:tcW w:w="2409" w:type="dxa"/>
            <w:shd w:val="clear" w:color="auto" w:fill="auto"/>
          </w:tcPr>
          <w:p w14:paraId="6087765D" w14:textId="1E117100" w:rsidR="00626789" w:rsidRPr="00886A44" w:rsidRDefault="00626789" w:rsidP="0052768B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626789" w:rsidRPr="00886A44" w14:paraId="316140CE" w14:textId="77777777" w:rsidTr="0056613E">
        <w:tc>
          <w:tcPr>
            <w:tcW w:w="2518" w:type="dxa"/>
            <w:shd w:val="clear" w:color="auto" w:fill="auto"/>
          </w:tcPr>
          <w:p w14:paraId="46461EBE" w14:textId="77777777" w:rsidR="00626789" w:rsidRPr="00886A44" w:rsidRDefault="00626789" w:rsidP="0052768B">
            <w:pPr>
              <w:spacing w:after="0"/>
              <w:rPr>
                <w:b/>
                <w:sz w:val="20"/>
                <w:szCs w:val="20"/>
              </w:rPr>
            </w:pPr>
            <w:r w:rsidRPr="00886A44">
              <w:rPr>
                <w:sz w:val="20"/>
                <w:szCs w:val="20"/>
              </w:rPr>
              <w:t>Standort der PV-Anlage:</w:t>
            </w:r>
          </w:p>
        </w:tc>
        <w:tc>
          <w:tcPr>
            <w:tcW w:w="2126" w:type="dxa"/>
            <w:shd w:val="clear" w:color="auto" w:fill="auto"/>
          </w:tcPr>
          <w:p w14:paraId="0B16392A" w14:textId="307FB2B1" w:rsidR="00244E2C" w:rsidRPr="00886A44" w:rsidRDefault="00244E2C" w:rsidP="0052768B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6E9BC770" w14:textId="77777777" w:rsidR="00626789" w:rsidRPr="00886A44" w:rsidRDefault="00626789" w:rsidP="0052768B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93F02F4" w14:textId="77777777" w:rsidR="00626789" w:rsidRPr="00886A44" w:rsidRDefault="00626789" w:rsidP="0052768B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626789" w:rsidRPr="00886A44" w14:paraId="46F44367" w14:textId="77777777" w:rsidTr="0056613E">
        <w:tc>
          <w:tcPr>
            <w:tcW w:w="2518" w:type="dxa"/>
            <w:shd w:val="clear" w:color="auto" w:fill="auto"/>
          </w:tcPr>
          <w:p w14:paraId="7AFFE378" w14:textId="77777777" w:rsidR="00626789" w:rsidRPr="00886A44" w:rsidRDefault="00626789" w:rsidP="00B65674">
            <w:pPr>
              <w:spacing w:after="0"/>
              <w:rPr>
                <w:b/>
                <w:sz w:val="20"/>
                <w:szCs w:val="20"/>
              </w:rPr>
            </w:pPr>
            <w:r w:rsidRPr="00886A44">
              <w:rPr>
                <w:sz w:val="20"/>
                <w:szCs w:val="20"/>
              </w:rPr>
              <w:t>Ort:</w:t>
            </w:r>
          </w:p>
        </w:tc>
        <w:tc>
          <w:tcPr>
            <w:tcW w:w="2126" w:type="dxa"/>
            <w:shd w:val="clear" w:color="auto" w:fill="auto"/>
          </w:tcPr>
          <w:p w14:paraId="45C65B1E" w14:textId="3651508E" w:rsidR="00626789" w:rsidRPr="00886A44" w:rsidRDefault="00626789" w:rsidP="00B65674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65A276B9" w14:textId="77777777" w:rsidR="00626789" w:rsidRPr="00886A44" w:rsidRDefault="00626789" w:rsidP="00B65674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4B17578" w14:textId="77777777" w:rsidR="00626789" w:rsidRPr="00886A44" w:rsidRDefault="00626789" w:rsidP="00B65674">
            <w:pPr>
              <w:spacing w:after="0"/>
              <w:rPr>
                <w:b/>
                <w:sz w:val="20"/>
                <w:szCs w:val="20"/>
              </w:rPr>
            </w:pPr>
          </w:p>
        </w:tc>
      </w:tr>
    </w:tbl>
    <w:p w14:paraId="2D704CCD" w14:textId="77777777" w:rsidR="00A20C0E" w:rsidRDefault="00A20C0E" w:rsidP="0056613E">
      <w:pPr>
        <w:spacing w:after="0" w:line="240" w:lineRule="auto"/>
        <w:ind w:left="360"/>
        <w:rPr>
          <w:i/>
          <w:sz w:val="20"/>
          <w:szCs w:val="20"/>
        </w:rPr>
      </w:pPr>
    </w:p>
    <w:p w14:paraId="483F1044" w14:textId="77777777" w:rsidR="00973CBA" w:rsidRPr="00A20C0E" w:rsidRDefault="00973CBA" w:rsidP="0056613E">
      <w:pPr>
        <w:spacing w:after="0" w:line="240" w:lineRule="auto"/>
        <w:ind w:left="360"/>
        <w:rPr>
          <w:i/>
          <w:sz w:val="20"/>
          <w:szCs w:val="20"/>
        </w:rPr>
      </w:pPr>
      <w:r w:rsidRPr="00A20C0E">
        <w:rPr>
          <w:i/>
          <w:sz w:val="20"/>
          <w:szCs w:val="20"/>
        </w:rPr>
        <w:t xml:space="preserve">Auszufüllen durch den </w:t>
      </w:r>
      <w:r w:rsidR="000A6CAE" w:rsidRPr="00A20C0E">
        <w:rPr>
          <w:i/>
          <w:sz w:val="20"/>
          <w:szCs w:val="20"/>
        </w:rPr>
        <w:t>Betriebsinhaber</w:t>
      </w:r>
      <w:r w:rsidRPr="00A20C0E">
        <w:rPr>
          <w:i/>
          <w:sz w:val="20"/>
          <w:szCs w:val="20"/>
        </w:rPr>
        <w:t xml:space="preserve">/Installateur. Einzureichen max. 15 Arbeitstage nach Inbetriebnahme der EEA. </w:t>
      </w:r>
    </w:p>
    <w:p w14:paraId="365FD898" w14:textId="77777777" w:rsidR="00973CBA" w:rsidRPr="00253DB3" w:rsidRDefault="00973CBA" w:rsidP="0056613E">
      <w:pPr>
        <w:spacing w:after="0" w:line="240" w:lineRule="auto"/>
        <w:ind w:left="360"/>
        <w:rPr>
          <w:szCs w:val="20"/>
        </w:rPr>
      </w:pPr>
    </w:p>
    <w:p w14:paraId="16051B89" w14:textId="77777777" w:rsidR="00973CBA" w:rsidRPr="00253DB3" w:rsidRDefault="00973CBA" w:rsidP="0056613E">
      <w:pPr>
        <w:spacing w:after="0"/>
        <w:ind w:left="360"/>
        <w:rPr>
          <w:b/>
          <w:szCs w:val="20"/>
        </w:rPr>
      </w:pPr>
      <w:r w:rsidRPr="00253DB3">
        <w:rPr>
          <w:b/>
          <w:szCs w:val="20"/>
        </w:rPr>
        <w:t>Allgemeine Überprüfung</w:t>
      </w:r>
    </w:p>
    <w:p w14:paraId="5CFE01DA" w14:textId="77777777" w:rsidR="00973CBA" w:rsidRPr="00A20C0E" w:rsidRDefault="0023059E" w:rsidP="0056613E">
      <w:pPr>
        <w:pStyle w:val="Listenabsatz"/>
        <w:numPr>
          <w:ilvl w:val="0"/>
          <w:numId w:val="40"/>
        </w:numPr>
        <w:tabs>
          <w:tab w:val="left" w:pos="8080"/>
        </w:tabs>
        <w:spacing w:after="0"/>
        <w:ind w:left="786" w:hanging="349"/>
        <w:rPr>
          <w:sz w:val="20"/>
          <w:szCs w:val="20"/>
        </w:rPr>
      </w:pPr>
      <w:r w:rsidRPr="00A20C0E">
        <w:rPr>
          <w:sz w:val="20"/>
          <w:szCs w:val="20"/>
        </w:rPr>
        <w:t>Ist der Zugang zur Trennstelle für die Feuerwehr und den Netzbetreiber jederzeit</w:t>
      </w:r>
      <w:r w:rsidR="00A20C0E">
        <w:rPr>
          <w:sz w:val="20"/>
          <w:szCs w:val="20"/>
        </w:rPr>
        <w:t xml:space="preserve"> </w:t>
      </w:r>
      <w:r w:rsidRPr="00A20C0E">
        <w:rPr>
          <w:sz w:val="20"/>
          <w:szCs w:val="20"/>
        </w:rPr>
        <w:t>möglich?</w:t>
      </w:r>
      <w:r w:rsidRPr="00A20C0E">
        <w:rPr>
          <w:sz w:val="20"/>
          <w:szCs w:val="20"/>
        </w:rPr>
        <w:tab/>
      </w:r>
      <w:r w:rsidR="00374194" w:rsidRPr="00A20C0E">
        <w:rPr>
          <w:sz w:val="20"/>
          <w:szCs w:val="20"/>
        </w:rPr>
        <w:t>Ja</w:t>
      </w:r>
      <w:sdt>
        <w:sdtPr>
          <w:rPr>
            <w:rFonts w:ascii="MS Gothic" w:eastAsia="MS Gothic" w:hAnsi="MS Gothic"/>
            <w:sz w:val="20"/>
            <w:szCs w:val="20"/>
          </w:rPr>
          <w:id w:val="-1513058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194" w:rsidRPr="00A20C0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74194" w:rsidRPr="00A20C0E">
        <w:rPr>
          <w:sz w:val="20"/>
          <w:szCs w:val="20"/>
        </w:rPr>
        <w:t xml:space="preserve"> / Nein </w:t>
      </w:r>
      <w:sdt>
        <w:sdtPr>
          <w:rPr>
            <w:rFonts w:ascii="MS Gothic" w:eastAsia="MS Gothic" w:hAnsi="MS Gothic"/>
            <w:sz w:val="20"/>
            <w:szCs w:val="20"/>
          </w:rPr>
          <w:id w:val="849227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194" w:rsidRPr="00A20C0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1799F30C" w14:textId="77777777" w:rsidR="00725AD6" w:rsidRPr="00A20C0E" w:rsidRDefault="00725AD6" w:rsidP="0056613E">
      <w:pPr>
        <w:pStyle w:val="Listenabsatz"/>
        <w:numPr>
          <w:ilvl w:val="0"/>
          <w:numId w:val="40"/>
        </w:numPr>
        <w:tabs>
          <w:tab w:val="left" w:pos="8080"/>
        </w:tabs>
        <w:spacing w:after="0" w:line="360" w:lineRule="auto"/>
        <w:ind w:left="786" w:hanging="349"/>
        <w:rPr>
          <w:sz w:val="20"/>
          <w:szCs w:val="20"/>
        </w:rPr>
      </w:pPr>
      <w:r w:rsidRPr="00A20C0E">
        <w:rPr>
          <w:sz w:val="20"/>
          <w:szCs w:val="20"/>
        </w:rPr>
        <w:t xml:space="preserve">Sind die Schutzparameter bei den Wechselrichtern gemäss der Branchenempfehlung </w:t>
      </w:r>
      <w:r w:rsidR="00253DB3" w:rsidRPr="00A20C0E">
        <w:rPr>
          <w:sz w:val="20"/>
          <w:szCs w:val="20"/>
        </w:rPr>
        <w:br/>
      </w:r>
      <w:r w:rsidRPr="00A20C0E">
        <w:rPr>
          <w:sz w:val="20"/>
          <w:szCs w:val="20"/>
        </w:rPr>
        <w:t>NA/EEA-CH</w:t>
      </w:r>
      <w:r w:rsidR="00253DB3" w:rsidRPr="00A20C0E">
        <w:rPr>
          <w:sz w:val="20"/>
          <w:szCs w:val="20"/>
        </w:rPr>
        <w:t xml:space="preserve"> Ländereinstellung Schweiz nach AR-N4105 eingestellt</w:t>
      </w:r>
      <w:r w:rsidRPr="00A20C0E">
        <w:rPr>
          <w:sz w:val="20"/>
          <w:szCs w:val="20"/>
        </w:rPr>
        <w:t xml:space="preserve"> und aktiv?</w:t>
      </w:r>
      <w:r w:rsidR="00253DB3" w:rsidRPr="00A20C0E">
        <w:rPr>
          <w:sz w:val="20"/>
          <w:szCs w:val="20"/>
        </w:rPr>
        <w:tab/>
      </w:r>
      <w:r w:rsidR="00374194" w:rsidRPr="00A20C0E">
        <w:rPr>
          <w:sz w:val="20"/>
          <w:szCs w:val="20"/>
        </w:rPr>
        <w:t>Ja</w:t>
      </w:r>
      <w:sdt>
        <w:sdtPr>
          <w:rPr>
            <w:sz w:val="20"/>
            <w:szCs w:val="20"/>
          </w:rPr>
          <w:id w:val="-1625067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194" w:rsidRPr="00A20C0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74194" w:rsidRPr="00A20C0E">
        <w:rPr>
          <w:sz w:val="20"/>
          <w:szCs w:val="20"/>
        </w:rPr>
        <w:t xml:space="preserve"> / Nein </w:t>
      </w:r>
      <w:sdt>
        <w:sdtPr>
          <w:rPr>
            <w:sz w:val="20"/>
            <w:szCs w:val="20"/>
          </w:rPr>
          <w:id w:val="1285392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194" w:rsidRPr="00A20C0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080DC797" w14:textId="77777777" w:rsidR="00725AD6" w:rsidRPr="00A20C0E" w:rsidRDefault="00725AD6" w:rsidP="0056613E">
      <w:pPr>
        <w:pStyle w:val="Listenabsatz"/>
        <w:tabs>
          <w:tab w:val="right" w:leader="underscore" w:pos="1843"/>
          <w:tab w:val="left" w:leader="underscore" w:pos="6663"/>
        </w:tabs>
        <w:spacing w:after="0" w:line="360" w:lineRule="auto"/>
        <w:ind w:left="786"/>
        <w:rPr>
          <w:sz w:val="20"/>
          <w:szCs w:val="20"/>
        </w:rPr>
      </w:pPr>
      <w:r w:rsidRPr="00A20C0E">
        <w:rPr>
          <w:b/>
          <w:sz w:val="20"/>
          <w:szCs w:val="20"/>
        </w:rPr>
        <w:sym w:font="Wingdings" w:char="F0E0"/>
      </w:r>
      <w:r w:rsidRPr="00A20C0E">
        <w:rPr>
          <w:b/>
          <w:sz w:val="20"/>
          <w:szCs w:val="20"/>
        </w:rPr>
        <w:t xml:space="preserve"> </w:t>
      </w:r>
      <w:r w:rsidR="00253DB3" w:rsidRPr="00A20C0E">
        <w:rPr>
          <w:b/>
          <w:sz w:val="20"/>
          <w:szCs w:val="20"/>
        </w:rPr>
        <w:t>falls nein</w:t>
      </w:r>
      <w:r w:rsidR="00253DB3" w:rsidRPr="00A20C0E">
        <w:rPr>
          <w:sz w:val="20"/>
          <w:szCs w:val="20"/>
        </w:rPr>
        <w:t xml:space="preserve">, </w:t>
      </w:r>
      <w:r w:rsidR="00A709C7" w:rsidRPr="00A20C0E">
        <w:rPr>
          <w:sz w:val="20"/>
          <w:szCs w:val="20"/>
        </w:rPr>
        <w:t>nach welcher Norm wurden die Parameter eingestellt?</w:t>
      </w:r>
      <w:r w:rsidR="00E83C26" w:rsidRPr="00A20C0E">
        <w:rPr>
          <w:sz w:val="20"/>
          <w:szCs w:val="20"/>
        </w:rPr>
        <w:t xml:space="preserve"> ____________</w:t>
      </w:r>
      <w:r w:rsidR="007A28E9">
        <w:rPr>
          <w:sz w:val="20"/>
          <w:szCs w:val="20"/>
        </w:rPr>
        <w:t>________</w:t>
      </w:r>
      <w:r w:rsidR="00E83C26" w:rsidRPr="00A20C0E">
        <w:rPr>
          <w:sz w:val="20"/>
          <w:szCs w:val="20"/>
        </w:rPr>
        <w:t>_____________</w:t>
      </w:r>
    </w:p>
    <w:p w14:paraId="2ADBCBCE" w14:textId="77777777" w:rsidR="00A709C7" w:rsidRPr="00A709C7" w:rsidRDefault="00A709C7" w:rsidP="0056613E">
      <w:pPr>
        <w:spacing w:after="0"/>
        <w:ind w:left="360"/>
        <w:rPr>
          <w:b/>
          <w:szCs w:val="20"/>
        </w:rPr>
      </w:pPr>
      <w:r w:rsidRPr="00A709C7">
        <w:rPr>
          <w:b/>
          <w:szCs w:val="20"/>
        </w:rPr>
        <w:t>Überprüfung der Schutzfunktionen</w:t>
      </w:r>
    </w:p>
    <w:p w14:paraId="4D266FCF" w14:textId="77777777" w:rsidR="00A709C7" w:rsidRPr="00A20C0E" w:rsidRDefault="00A709C7" w:rsidP="0056613E">
      <w:pPr>
        <w:spacing w:after="0"/>
        <w:ind w:left="360"/>
        <w:rPr>
          <w:sz w:val="20"/>
          <w:szCs w:val="20"/>
        </w:rPr>
      </w:pPr>
      <w:r w:rsidRPr="00A20C0E">
        <w:rPr>
          <w:sz w:val="20"/>
          <w:szCs w:val="20"/>
        </w:rPr>
        <w:t xml:space="preserve">Es ist eine Funktion der Schutzvorrichtungen vorzunehmen, durch Simulation oder unter realen Bedingungen. </w:t>
      </w:r>
      <w:r w:rsidR="00DC4E46">
        <w:rPr>
          <w:sz w:val="20"/>
          <w:szCs w:val="20"/>
        </w:rPr>
        <w:t>Es sind das Ansprechen der Schutzeinrichtung und die Einhaltung der vorgegebenen Auslösezeiten für die folgenden Betriebsverhältnisse zu prüfen:</w:t>
      </w:r>
    </w:p>
    <w:p w14:paraId="569C2719" w14:textId="2B846FE1" w:rsidR="00A709C7" w:rsidRPr="00A20C0E" w:rsidRDefault="00776F65" w:rsidP="0056613E">
      <w:pPr>
        <w:pStyle w:val="Listenabsatz"/>
        <w:numPr>
          <w:ilvl w:val="0"/>
          <w:numId w:val="40"/>
        </w:numPr>
        <w:tabs>
          <w:tab w:val="left" w:pos="8080"/>
        </w:tabs>
        <w:spacing w:after="0"/>
        <w:ind w:left="786" w:hanging="349"/>
        <w:rPr>
          <w:sz w:val="20"/>
          <w:szCs w:val="20"/>
        </w:rPr>
      </w:pPr>
      <w:r w:rsidRPr="00A20C0E">
        <w:rPr>
          <w:sz w:val="20"/>
          <w:szCs w:val="20"/>
        </w:rPr>
        <w:t xml:space="preserve">Einphasiger Netzausfall (getrennt für alle drei Phasen) oder Nachweis der </w:t>
      </w:r>
      <w:r w:rsidR="007A28E9" w:rsidRPr="00A20C0E">
        <w:rPr>
          <w:sz w:val="20"/>
          <w:szCs w:val="20"/>
        </w:rPr>
        <w:t>Steuer- und</w:t>
      </w:r>
      <w:r w:rsidRPr="00A20C0E">
        <w:rPr>
          <w:sz w:val="20"/>
          <w:szCs w:val="20"/>
        </w:rPr>
        <w:tab/>
        <w:t>Funktion OK?</w:t>
      </w:r>
      <w:r w:rsidRPr="00A20C0E">
        <w:rPr>
          <w:sz w:val="20"/>
          <w:szCs w:val="20"/>
        </w:rPr>
        <w:br/>
        <w:t>Schutzfunktion bei einphasigem Netzausfall</w:t>
      </w:r>
      <w:r w:rsidRPr="00A20C0E">
        <w:rPr>
          <w:sz w:val="20"/>
          <w:szCs w:val="20"/>
        </w:rPr>
        <w:tab/>
        <w:t>Ja</w:t>
      </w:r>
      <w:sdt>
        <w:sdtPr>
          <w:rPr>
            <w:sz w:val="20"/>
            <w:szCs w:val="20"/>
          </w:rPr>
          <w:id w:val="-1238474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81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A20C0E">
        <w:rPr>
          <w:sz w:val="20"/>
          <w:szCs w:val="20"/>
        </w:rPr>
        <w:t xml:space="preserve"> / Nein </w:t>
      </w:r>
      <w:sdt>
        <w:sdtPr>
          <w:rPr>
            <w:sz w:val="20"/>
            <w:szCs w:val="20"/>
          </w:rPr>
          <w:id w:val="1929072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20C0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3F94CE30" w14:textId="77777777" w:rsidR="00776F65" w:rsidRPr="00A20C0E" w:rsidRDefault="00776F65" w:rsidP="0056613E">
      <w:pPr>
        <w:pStyle w:val="Listenabsatz"/>
        <w:numPr>
          <w:ilvl w:val="0"/>
          <w:numId w:val="40"/>
        </w:numPr>
        <w:tabs>
          <w:tab w:val="left" w:pos="8080"/>
        </w:tabs>
        <w:spacing w:after="0"/>
        <w:ind w:left="786" w:hanging="349"/>
        <w:rPr>
          <w:sz w:val="20"/>
          <w:szCs w:val="20"/>
        </w:rPr>
      </w:pPr>
      <w:r w:rsidRPr="00A20C0E">
        <w:rPr>
          <w:sz w:val="20"/>
          <w:szCs w:val="20"/>
        </w:rPr>
        <w:t>Dreiphasiger Netzausfall</w:t>
      </w:r>
      <w:r w:rsidRPr="00A20C0E">
        <w:rPr>
          <w:sz w:val="20"/>
          <w:szCs w:val="20"/>
        </w:rPr>
        <w:tab/>
        <w:t>Ja</w:t>
      </w:r>
      <w:sdt>
        <w:sdtPr>
          <w:rPr>
            <w:sz w:val="20"/>
            <w:szCs w:val="20"/>
          </w:rPr>
          <w:id w:val="359632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20C0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A20C0E">
        <w:rPr>
          <w:sz w:val="20"/>
          <w:szCs w:val="20"/>
        </w:rPr>
        <w:t xml:space="preserve"> / Nein </w:t>
      </w:r>
      <w:sdt>
        <w:sdtPr>
          <w:rPr>
            <w:sz w:val="20"/>
            <w:szCs w:val="20"/>
          </w:rPr>
          <w:id w:val="1747449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20C0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4AB6D4B0" w14:textId="77777777" w:rsidR="00776F65" w:rsidRPr="00A20C0E" w:rsidRDefault="00776F65" w:rsidP="0056613E">
      <w:pPr>
        <w:pStyle w:val="Listenabsatz"/>
        <w:numPr>
          <w:ilvl w:val="0"/>
          <w:numId w:val="40"/>
        </w:numPr>
        <w:tabs>
          <w:tab w:val="left" w:pos="8080"/>
        </w:tabs>
        <w:spacing w:after="0"/>
        <w:ind w:left="786" w:hanging="349"/>
        <w:rPr>
          <w:sz w:val="20"/>
          <w:szCs w:val="20"/>
        </w:rPr>
      </w:pPr>
      <w:r w:rsidRPr="00A20C0E">
        <w:rPr>
          <w:sz w:val="20"/>
          <w:szCs w:val="20"/>
        </w:rPr>
        <w:t>Kurzunterbrechung / automatische Wiedereinschaltung</w:t>
      </w:r>
      <w:r w:rsidRPr="00A20C0E">
        <w:rPr>
          <w:sz w:val="20"/>
          <w:szCs w:val="20"/>
        </w:rPr>
        <w:tab/>
        <w:t>Ja</w:t>
      </w:r>
      <w:sdt>
        <w:sdtPr>
          <w:rPr>
            <w:sz w:val="20"/>
            <w:szCs w:val="20"/>
          </w:rPr>
          <w:id w:val="3023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20C0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A20C0E">
        <w:rPr>
          <w:sz w:val="20"/>
          <w:szCs w:val="20"/>
        </w:rPr>
        <w:t xml:space="preserve"> / Nein </w:t>
      </w:r>
      <w:sdt>
        <w:sdtPr>
          <w:rPr>
            <w:sz w:val="20"/>
            <w:szCs w:val="20"/>
          </w:rPr>
          <w:id w:val="1624271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20C0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630A4831" w14:textId="77777777" w:rsidR="00776F65" w:rsidRPr="00A20C0E" w:rsidRDefault="00776F65" w:rsidP="0056613E">
      <w:pPr>
        <w:pStyle w:val="Listenabsatz"/>
        <w:numPr>
          <w:ilvl w:val="0"/>
          <w:numId w:val="40"/>
        </w:numPr>
        <w:tabs>
          <w:tab w:val="left" w:pos="8080"/>
        </w:tabs>
        <w:spacing w:after="0"/>
        <w:ind w:left="786" w:hanging="349"/>
        <w:rPr>
          <w:sz w:val="20"/>
          <w:szCs w:val="20"/>
        </w:rPr>
      </w:pPr>
      <w:r w:rsidRPr="00A20C0E">
        <w:rPr>
          <w:sz w:val="20"/>
          <w:szCs w:val="20"/>
        </w:rPr>
        <w:t>Kontrolle der Netzzuschaltbedingungen</w:t>
      </w:r>
      <w:r w:rsidRPr="00A20C0E">
        <w:rPr>
          <w:sz w:val="20"/>
          <w:szCs w:val="20"/>
        </w:rPr>
        <w:tab/>
        <w:t>Ja</w:t>
      </w:r>
      <w:sdt>
        <w:sdtPr>
          <w:rPr>
            <w:sz w:val="20"/>
            <w:szCs w:val="20"/>
          </w:rPr>
          <w:id w:val="-1173032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20C0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A20C0E">
        <w:rPr>
          <w:sz w:val="20"/>
          <w:szCs w:val="20"/>
        </w:rPr>
        <w:t xml:space="preserve"> / Nein </w:t>
      </w:r>
      <w:sdt>
        <w:sdtPr>
          <w:rPr>
            <w:sz w:val="20"/>
            <w:szCs w:val="20"/>
          </w:rPr>
          <w:id w:val="-1397422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20C0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1C805AFE" w14:textId="77777777" w:rsidR="00776F65" w:rsidRPr="00A20C0E" w:rsidRDefault="00776F65" w:rsidP="0056613E">
      <w:pPr>
        <w:tabs>
          <w:tab w:val="left" w:pos="8222"/>
        </w:tabs>
        <w:spacing w:after="0"/>
        <w:ind w:left="786"/>
        <w:rPr>
          <w:sz w:val="20"/>
          <w:szCs w:val="20"/>
        </w:rPr>
      </w:pPr>
      <w:r w:rsidRPr="00A20C0E">
        <w:rPr>
          <w:sz w:val="20"/>
          <w:szCs w:val="20"/>
        </w:rPr>
        <w:sym w:font="Wingdings" w:char="F0E0"/>
      </w:r>
      <w:r w:rsidRPr="00A20C0E">
        <w:rPr>
          <w:sz w:val="20"/>
          <w:szCs w:val="20"/>
        </w:rPr>
        <w:t xml:space="preserve"> Einstellzeit der zeitverzögerten Zuschaltung nach einer Netzausschaltung (2-30min)</w:t>
      </w:r>
      <w:r w:rsidR="00374194" w:rsidRPr="00A20C0E">
        <w:rPr>
          <w:sz w:val="20"/>
          <w:szCs w:val="20"/>
        </w:rPr>
        <w:t>:</w:t>
      </w:r>
      <w:r w:rsidRPr="00A20C0E">
        <w:rPr>
          <w:sz w:val="20"/>
          <w:szCs w:val="20"/>
        </w:rPr>
        <w:tab/>
        <w:t>_______min</w:t>
      </w:r>
    </w:p>
    <w:p w14:paraId="032F77ED" w14:textId="77777777" w:rsidR="00776F65" w:rsidRPr="00A20C0E" w:rsidRDefault="00776F65" w:rsidP="0056613E">
      <w:pPr>
        <w:pStyle w:val="Listenabsatz"/>
        <w:numPr>
          <w:ilvl w:val="0"/>
          <w:numId w:val="40"/>
        </w:numPr>
        <w:tabs>
          <w:tab w:val="left" w:pos="8080"/>
        </w:tabs>
        <w:spacing w:after="0"/>
        <w:ind w:left="786"/>
        <w:rPr>
          <w:sz w:val="20"/>
          <w:szCs w:val="20"/>
        </w:rPr>
      </w:pPr>
      <w:r w:rsidRPr="00A20C0E">
        <w:rPr>
          <w:sz w:val="20"/>
          <w:szCs w:val="20"/>
        </w:rPr>
        <w:t>Die Schutzeinstellung der EEA entsprechen den VSE-Empfehlungen NA/EEA</w:t>
      </w:r>
      <w:r w:rsidR="00DC4E46">
        <w:rPr>
          <w:sz w:val="20"/>
          <w:szCs w:val="20"/>
        </w:rPr>
        <w:t>-CH 2014</w:t>
      </w:r>
      <w:r w:rsidRPr="00A20C0E">
        <w:rPr>
          <w:sz w:val="20"/>
          <w:szCs w:val="20"/>
        </w:rPr>
        <w:t xml:space="preserve"> und</w:t>
      </w:r>
      <w:r w:rsidRPr="00A20C0E">
        <w:rPr>
          <w:sz w:val="20"/>
          <w:szCs w:val="20"/>
        </w:rPr>
        <w:tab/>
        <w:t>Ja</w:t>
      </w:r>
      <w:sdt>
        <w:sdtPr>
          <w:rPr>
            <w:sz w:val="20"/>
            <w:szCs w:val="20"/>
          </w:rPr>
          <w:id w:val="1398947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CAE" w:rsidRPr="00A20C0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A20C0E">
        <w:rPr>
          <w:sz w:val="20"/>
          <w:szCs w:val="20"/>
        </w:rPr>
        <w:t xml:space="preserve"> / Nein </w:t>
      </w:r>
      <w:sdt>
        <w:sdtPr>
          <w:rPr>
            <w:sz w:val="20"/>
            <w:szCs w:val="20"/>
          </w:rPr>
          <w:id w:val="173313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20C0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A20C0E">
        <w:rPr>
          <w:sz w:val="20"/>
          <w:szCs w:val="20"/>
        </w:rPr>
        <w:br/>
        <w:t xml:space="preserve">die Schutzprüfungen erfüllen diese Vorgaben. </w:t>
      </w:r>
      <w:r w:rsidR="008711C8">
        <w:rPr>
          <w:sz w:val="20"/>
          <w:szCs w:val="20"/>
        </w:rPr>
        <w:br/>
      </w:r>
    </w:p>
    <w:p w14:paraId="4F1874AC" w14:textId="77777777" w:rsidR="008711C8" w:rsidRDefault="008711C8" w:rsidP="0056613E">
      <w:pPr>
        <w:tabs>
          <w:tab w:val="left" w:pos="8080"/>
        </w:tabs>
        <w:spacing w:after="0"/>
        <w:ind w:left="426"/>
        <w:rPr>
          <w:b/>
        </w:rPr>
      </w:pPr>
      <w:r>
        <w:rPr>
          <w:b/>
        </w:rPr>
        <w:t>Dokumentation für die Feuerwehr</w:t>
      </w:r>
    </w:p>
    <w:p w14:paraId="66FDB53B" w14:textId="47A47A94" w:rsidR="00280B35" w:rsidRPr="00A20C0E" w:rsidRDefault="008711C8" w:rsidP="00CD6ECF">
      <w:pPr>
        <w:tabs>
          <w:tab w:val="left" w:pos="6946"/>
        </w:tabs>
        <w:spacing w:after="0"/>
        <w:ind w:left="426"/>
        <w:rPr>
          <w:sz w:val="20"/>
          <w:szCs w:val="20"/>
        </w:rPr>
      </w:pPr>
      <w:r>
        <w:rPr>
          <w:sz w:val="20"/>
          <w:szCs w:val="20"/>
        </w:rPr>
        <w:t>Situationsplan mit Trennstelle DC und Verlauf der DC Leitungen mit Prüfprotokoll einreichen</w:t>
      </w:r>
    </w:p>
    <w:tbl>
      <w:tblPr>
        <w:tblStyle w:val="Tabellenraster"/>
        <w:tblpPr w:leftFromText="141" w:rightFromText="141" w:vertAnchor="text" w:horzAnchor="margin" w:tblpY="96"/>
        <w:tblW w:w="9345" w:type="dxa"/>
        <w:tblLook w:val="04A0" w:firstRow="1" w:lastRow="0" w:firstColumn="1" w:lastColumn="0" w:noHBand="0" w:noVBand="1"/>
      </w:tblPr>
      <w:tblGrid>
        <w:gridCol w:w="1560"/>
        <w:gridCol w:w="1554"/>
        <w:gridCol w:w="6231"/>
      </w:tblGrid>
      <w:tr w:rsidR="00280B35" w:rsidRPr="00A20C0E" w14:paraId="1DBF7ABA" w14:textId="77777777" w:rsidTr="0056613E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E1E8E72" w14:textId="77777777" w:rsidR="00280B35" w:rsidRPr="00A20C0E" w:rsidRDefault="00280B35" w:rsidP="00280B35">
            <w:pPr>
              <w:tabs>
                <w:tab w:val="left" w:pos="8080"/>
              </w:tabs>
              <w:spacing w:after="0"/>
              <w:rPr>
                <w:b/>
                <w:sz w:val="20"/>
                <w:szCs w:val="20"/>
              </w:rPr>
            </w:pPr>
            <w:r w:rsidRPr="00A20C0E">
              <w:rPr>
                <w:b/>
                <w:sz w:val="20"/>
                <w:szCs w:val="20"/>
              </w:rPr>
              <w:t>Bemerkungen:</w:t>
            </w:r>
          </w:p>
        </w:tc>
        <w:tc>
          <w:tcPr>
            <w:tcW w:w="77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4B8879" w14:textId="7714B7A3" w:rsidR="00280B35" w:rsidRPr="00A20C0E" w:rsidRDefault="00280B35" w:rsidP="00280B35">
            <w:pPr>
              <w:tabs>
                <w:tab w:val="left" w:pos="8080"/>
              </w:tabs>
              <w:spacing w:after="0"/>
              <w:rPr>
                <w:sz w:val="20"/>
                <w:szCs w:val="20"/>
              </w:rPr>
            </w:pPr>
          </w:p>
        </w:tc>
      </w:tr>
      <w:tr w:rsidR="00280B35" w:rsidRPr="00A20C0E" w14:paraId="333D6CA2" w14:textId="77777777" w:rsidTr="0056613E">
        <w:trPr>
          <w:trHeight w:val="532"/>
        </w:trPr>
        <w:tc>
          <w:tcPr>
            <w:tcW w:w="31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D3F335" w14:textId="77777777" w:rsidR="00280B35" w:rsidRPr="00A20C0E" w:rsidRDefault="00280B35" w:rsidP="00280B35">
            <w:pPr>
              <w:tabs>
                <w:tab w:val="left" w:pos="808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261697" w14:textId="77777777" w:rsidR="00280B35" w:rsidRPr="00A20C0E" w:rsidRDefault="00280B35" w:rsidP="00280B35">
            <w:pPr>
              <w:tabs>
                <w:tab w:val="left" w:pos="8080"/>
              </w:tabs>
              <w:spacing w:after="0"/>
              <w:rPr>
                <w:sz w:val="20"/>
                <w:szCs w:val="20"/>
              </w:rPr>
            </w:pPr>
          </w:p>
        </w:tc>
      </w:tr>
    </w:tbl>
    <w:p w14:paraId="567D4B28" w14:textId="77777777" w:rsidR="00280B35" w:rsidRPr="00A20C0E" w:rsidRDefault="00280B35" w:rsidP="0056613E">
      <w:pPr>
        <w:tabs>
          <w:tab w:val="left" w:pos="8080"/>
        </w:tabs>
        <w:spacing w:after="0"/>
        <w:ind w:left="360"/>
        <w:rPr>
          <w:sz w:val="20"/>
          <w:szCs w:val="20"/>
        </w:rPr>
      </w:pPr>
      <w:r w:rsidRPr="00A20C0E">
        <w:rPr>
          <w:sz w:val="20"/>
          <w:szCs w:val="20"/>
        </w:rPr>
        <w:t xml:space="preserve">Bestätigung des </w:t>
      </w:r>
      <w:sdt>
        <w:sdtPr>
          <w:rPr>
            <w:sz w:val="20"/>
            <w:szCs w:val="20"/>
          </w:rPr>
          <w:id w:val="-68574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CAE" w:rsidRPr="00A20C0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6CAE" w:rsidRPr="00A20C0E">
        <w:rPr>
          <w:sz w:val="20"/>
          <w:szCs w:val="20"/>
        </w:rPr>
        <w:t xml:space="preserve"> </w:t>
      </w:r>
      <w:r w:rsidRPr="00A20C0E">
        <w:rPr>
          <w:sz w:val="20"/>
          <w:szCs w:val="20"/>
        </w:rPr>
        <w:t>EEA-Betri</w:t>
      </w:r>
      <w:r w:rsidR="000A6CAE" w:rsidRPr="00A20C0E">
        <w:rPr>
          <w:sz w:val="20"/>
          <w:szCs w:val="20"/>
        </w:rPr>
        <w:t>e</w:t>
      </w:r>
      <w:r w:rsidRPr="00A20C0E">
        <w:rPr>
          <w:sz w:val="20"/>
          <w:szCs w:val="20"/>
        </w:rPr>
        <w:t>b</w:t>
      </w:r>
      <w:r w:rsidR="000A6CAE" w:rsidRPr="00A20C0E">
        <w:rPr>
          <w:sz w:val="20"/>
          <w:szCs w:val="20"/>
        </w:rPr>
        <w:t>sinhaber</w:t>
      </w:r>
      <w:r w:rsidRPr="00A20C0E">
        <w:rPr>
          <w:sz w:val="20"/>
          <w:szCs w:val="20"/>
        </w:rPr>
        <w:t xml:space="preserve"> / </w:t>
      </w:r>
      <w:sdt>
        <w:sdtPr>
          <w:rPr>
            <w:sz w:val="20"/>
            <w:szCs w:val="20"/>
          </w:rPr>
          <w:id w:val="-1714496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CAE" w:rsidRPr="00A20C0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6CAE" w:rsidRPr="00A20C0E">
        <w:rPr>
          <w:sz w:val="20"/>
          <w:szCs w:val="20"/>
        </w:rPr>
        <w:t xml:space="preserve"> </w:t>
      </w:r>
      <w:r w:rsidRPr="00A20C0E">
        <w:rPr>
          <w:sz w:val="20"/>
          <w:szCs w:val="20"/>
        </w:rPr>
        <w:t>Installateur für die genannten Überprüfungen:</w:t>
      </w:r>
    </w:p>
    <w:p w14:paraId="1FB9223D" w14:textId="77777777" w:rsidR="00280B35" w:rsidRPr="00A20C0E" w:rsidRDefault="00280B35" w:rsidP="0056613E">
      <w:pPr>
        <w:tabs>
          <w:tab w:val="left" w:pos="8080"/>
        </w:tabs>
        <w:spacing w:after="0"/>
        <w:ind w:left="360"/>
        <w:rPr>
          <w:sz w:val="20"/>
          <w:szCs w:val="20"/>
        </w:rPr>
      </w:pPr>
    </w:p>
    <w:tbl>
      <w:tblPr>
        <w:tblStyle w:val="Tabellenraster"/>
        <w:tblpPr w:leftFromText="141" w:rightFromText="141" w:vertAnchor="text" w:horzAnchor="margin" w:tblpY="96"/>
        <w:tblW w:w="9345" w:type="dxa"/>
        <w:tblLook w:val="04A0" w:firstRow="1" w:lastRow="0" w:firstColumn="1" w:lastColumn="0" w:noHBand="0" w:noVBand="1"/>
      </w:tblPr>
      <w:tblGrid>
        <w:gridCol w:w="1843"/>
        <w:gridCol w:w="7502"/>
      </w:tblGrid>
      <w:tr w:rsidR="00374194" w:rsidRPr="00A20C0E" w14:paraId="249355DC" w14:textId="77777777" w:rsidTr="0056613E">
        <w:trPr>
          <w:trHeight w:val="42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3366F" w14:textId="77777777" w:rsidR="00280B35" w:rsidRPr="00A20C0E" w:rsidRDefault="00280B35" w:rsidP="00D74E0C">
            <w:pPr>
              <w:tabs>
                <w:tab w:val="left" w:pos="8080"/>
              </w:tabs>
              <w:spacing w:after="0"/>
              <w:rPr>
                <w:sz w:val="20"/>
                <w:szCs w:val="20"/>
              </w:rPr>
            </w:pPr>
            <w:r w:rsidRPr="00A20C0E">
              <w:rPr>
                <w:sz w:val="20"/>
                <w:szCs w:val="20"/>
              </w:rPr>
              <w:t>Name</w:t>
            </w:r>
            <w:r w:rsidR="000A6CAE" w:rsidRPr="00A20C0E">
              <w:rPr>
                <w:sz w:val="20"/>
                <w:szCs w:val="20"/>
              </w:rPr>
              <w:t xml:space="preserve"> Vorname</w:t>
            </w:r>
            <w:r w:rsidRPr="00A20C0E">
              <w:rPr>
                <w:sz w:val="20"/>
                <w:szCs w:val="20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2C039D" w14:textId="77777777" w:rsidR="00280B35" w:rsidRPr="00A20C0E" w:rsidRDefault="00280B35" w:rsidP="00D74E0C">
            <w:pPr>
              <w:tabs>
                <w:tab w:val="left" w:pos="8080"/>
              </w:tabs>
              <w:spacing w:after="0"/>
              <w:rPr>
                <w:sz w:val="20"/>
                <w:szCs w:val="20"/>
              </w:rPr>
            </w:pPr>
          </w:p>
        </w:tc>
      </w:tr>
    </w:tbl>
    <w:tbl>
      <w:tblPr>
        <w:tblStyle w:val="Tabellenraster"/>
        <w:tblW w:w="9345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521"/>
        <w:gridCol w:w="886"/>
        <w:gridCol w:w="1412"/>
        <w:gridCol w:w="1281"/>
        <w:gridCol w:w="2399"/>
      </w:tblGrid>
      <w:tr w:rsidR="00280B35" w:rsidRPr="00A20C0E" w14:paraId="0E3A77C5" w14:textId="77777777" w:rsidTr="0056613E">
        <w:trPr>
          <w:trHeight w:val="596"/>
        </w:trPr>
        <w:tc>
          <w:tcPr>
            <w:tcW w:w="846" w:type="dxa"/>
            <w:vAlign w:val="bottom"/>
          </w:tcPr>
          <w:p w14:paraId="435198C3" w14:textId="77777777" w:rsidR="00280B35" w:rsidRPr="00A20C0E" w:rsidRDefault="00280B35" w:rsidP="00280B35">
            <w:pPr>
              <w:tabs>
                <w:tab w:val="left" w:pos="8080"/>
              </w:tabs>
              <w:spacing w:after="0"/>
              <w:rPr>
                <w:sz w:val="20"/>
                <w:szCs w:val="20"/>
              </w:rPr>
            </w:pPr>
            <w:r w:rsidRPr="00A20C0E">
              <w:rPr>
                <w:sz w:val="20"/>
                <w:szCs w:val="20"/>
              </w:rPr>
              <w:t>E-Mail:</w:t>
            </w:r>
          </w:p>
        </w:tc>
        <w:tc>
          <w:tcPr>
            <w:tcW w:w="2521" w:type="dxa"/>
            <w:tcBorders>
              <w:bottom w:val="single" w:sz="4" w:space="0" w:color="auto"/>
            </w:tcBorders>
            <w:vAlign w:val="bottom"/>
          </w:tcPr>
          <w:p w14:paraId="2C5E4164" w14:textId="77777777" w:rsidR="00280B35" w:rsidRPr="00A20C0E" w:rsidRDefault="00280B35" w:rsidP="00280B35">
            <w:pPr>
              <w:tabs>
                <w:tab w:val="left" w:pos="808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bottom"/>
          </w:tcPr>
          <w:p w14:paraId="36FF56EC" w14:textId="77777777" w:rsidR="00280B35" w:rsidRPr="00A20C0E" w:rsidRDefault="00280B35" w:rsidP="00280B35">
            <w:pPr>
              <w:tabs>
                <w:tab w:val="left" w:pos="8080"/>
              </w:tabs>
              <w:spacing w:after="0"/>
              <w:rPr>
                <w:sz w:val="20"/>
                <w:szCs w:val="20"/>
              </w:rPr>
            </w:pPr>
            <w:r w:rsidRPr="00A20C0E">
              <w:rPr>
                <w:sz w:val="20"/>
                <w:szCs w:val="20"/>
              </w:rPr>
              <w:t>Datum: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bottom"/>
          </w:tcPr>
          <w:p w14:paraId="7CB65B0C" w14:textId="77777777" w:rsidR="00280B35" w:rsidRPr="00A20C0E" w:rsidRDefault="00280B35" w:rsidP="00280B35">
            <w:pPr>
              <w:tabs>
                <w:tab w:val="left" w:pos="808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281" w:type="dxa"/>
            <w:vAlign w:val="bottom"/>
          </w:tcPr>
          <w:p w14:paraId="7ACFC7DA" w14:textId="77777777" w:rsidR="00280B35" w:rsidRPr="00A20C0E" w:rsidRDefault="00280B35" w:rsidP="00280B35">
            <w:pPr>
              <w:tabs>
                <w:tab w:val="left" w:pos="8080"/>
              </w:tabs>
              <w:spacing w:after="0"/>
              <w:rPr>
                <w:sz w:val="20"/>
                <w:szCs w:val="20"/>
              </w:rPr>
            </w:pPr>
            <w:r w:rsidRPr="00A20C0E">
              <w:rPr>
                <w:sz w:val="20"/>
                <w:szCs w:val="20"/>
              </w:rPr>
              <w:t>Unterschrift:</w:t>
            </w:r>
          </w:p>
        </w:tc>
        <w:tc>
          <w:tcPr>
            <w:tcW w:w="2399" w:type="dxa"/>
            <w:tcBorders>
              <w:bottom w:val="single" w:sz="4" w:space="0" w:color="auto"/>
            </w:tcBorders>
            <w:vAlign w:val="bottom"/>
          </w:tcPr>
          <w:p w14:paraId="1032F700" w14:textId="77777777" w:rsidR="00280B35" w:rsidRPr="00A20C0E" w:rsidRDefault="00280B35" w:rsidP="00280B35">
            <w:pPr>
              <w:tabs>
                <w:tab w:val="left" w:pos="8080"/>
              </w:tabs>
              <w:spacing w:after="0"/>
              <w:rPr>
                <w:sz w:val="20"/>
                <w:szCs w:val="20"/>
              </w:rPr>
            </w:pPr>
          </w:p>
        </w:tc>
      </w:tr>
    </w:tbl>
    <w:p w14:paraId="74117FF4" w14:textId="77777777" w:rsidR="00646150" w:rsidRDefault="00646150" w:rsidP="0056613E">
      <w:pPr>
        <w:spacing w:after="0"/>
        <w:ind w:left="360"/>
        <w:rPr>
          <w:szCs w:val="20"/>
        </w:rPr>
      </w:pPr>
    </w:p>
    <w:p w14:paraId="5E66A71B" w14:textId="77777777" w:rsidR="008D1DF4" w:rsidRDefault="008D1DF4" w:rsidP="0056613E">
      <w:pPr>
        <w:spacing w:after="0"/>
        <w:ind w:left="360"/>
        <w:rPr>
          <w:szCs w:val="20"/>
        </w:rPr>
      </w:pPr>
      <w:r>
        <w:rPr>
          <w:szCs w:val="20"/>
        </w:rPr>
        <w:t>Zustelladresse für Prüfprotokoll</w:t>
      </w:r>
      <w:r w:rsidR="00120853">
        <w:rPr>
          <w:szCs w:val="20"/>
        </w:rPr>
        <w:t xml:space="preserve"> und Dokumentation für die Feuerwehr:</w:t>
      </w:r>
    </w:p>
    <w:p w14:paraId="23258D34" w14:textId="2B9B00D3" w:rsidR="008D1DF4" w:rsidRPr="005D5ECF" w:rsidRDefault="00CE74B7" w:rsidP="0056613E">
      <w:pPr>
        <w:spacing w:after="0"/>
        <w:ind w:left="360"/>
        <w:rPr>
          <w:sz w:val="20"/>
          <w:szCs w:val="20"/>
        </w:rPr>
      </w:pPr>
      <w:r>
        <w:rPr>
          <w:sz w:val="20"/>
          <w:szCs w:val="16"/>
        </w:rPr>
        <w:t>EW Lindau AG</w:t>
      </w:r>
      <w:r w:rsidRPr="00A064EF">
        <w:rPr>
          <w:sz w:val="20"/>
          <w:szCs w:val="16"/>
        </w:rPr>
        <w:t xml:space="preserve">, </w:t>
      </w:r>
      <w:proofErr w:type="spellStart"/>
      <w:r>
        <w:rPr>
          <w:sz w:val="20"/>
          <w:szCs w:val="16"/>
        </w:rPr>
        <w:t>Kempttalerweg</w:t>
      </w:r>
      <w:proofErr w:type="spellEnd"/>
      <w:r>
        <w:rPr>
          <w:sz w:val="20"/>
          <w:szCs w:val="16"/>
        </w:rPr>
        <w:t xml:space="preserve"> 21,</w:t>
      </w:r>
      <w:r w:rsidRPr="00A064EF">
        <w:rPr>
          <w:sz w:val="20"/>
          <w:szCs w:val="16"/>
        </w:rPr>
        <w:t xml:space="preserve"> </w:t>
      </w:r>
      <w:r>
        <w:rPr>
          <w:sz w:val="20"/>
          <w:szCs w:val="16"/>
        </w:rPr>
        <w:t>8312 Winterberg</w:t>
      </w:r>
      <w:r w:rsidRPr="00A064EF">
        <w:rPr>
          <w:sz w:val="20"/>
          <w:szCs w:val="16"/>
        </w:rPr>
        <w:t xml:space="preserve"> oder</w:t>
      </w:r>
      <w:r>
        <w:rPr>
          <w:sz w:val="20"/>
          <w:szCs w:val="16"/>
        </w:rPr>
        <w:t xml:space="preserve"> </w:t>
      </w:r>
      <w:r>
        <w:rPr>
          <w:b/>
          <w:bCs/>
          <w:sz w:val="20"/>
          <w:szCs w:val="16"/>
        </w:rPr>
        <w:t>info@ewlindau.ch</w:t>
      </w:r>
      <w:r w:rsidR="008D1DF4" w:rsidRPr="005D5ECF">
        <w:rPr>
          <w:sz w:val="20"/>
          <w:szCs w:val="20"/>
        </w:rPr>
        <w:t xml:space="preserve"> </w:t>
      </w:r>
    </w:p>
    <w:sectPr w:rsidR="008D1DF4" w:rsidRPr="005D5ECF" w:rsidSect="00626789">
      <w:type w:val="continuous"/>
      <w:pgSz w:w="11906" w:h="16838"/>
      <w:pgMar w:top="2127" w:right="1133" w:bottom="851" w:left="1418" w:header="284" w:footer="1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E3642" w14:textId="77777777" w:rsidR="00B6172D" w:rsidRDefault="00B6172D" w:rsidP="008F2FFA">
      <w:pPr>
        <w:spacing w:after="0" w:line="240" w:lineRule="auto"/>
      </w:pPr>
      <w:r>
        <w:separator/>
      </w:r>
    </w:p>
  </w:endnote>
  <w:endnote w:type="continuationSeparator" w:id="0">
    <w:p w14:paraId="24C66357" w14:textId="77777777" w:rsidR="00B6172D" w:rsidRDefault="00B6172D" w:rsidP="008F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lang w:val="de-DE"/>
      </w:rPr>
      <w:id w:val="-121317333"/>
      <w:docPartObj>
        <w:docPartGallery w:val="Page Numbers (Bottom of Page)"/>
        <w:docPartUnique/>
      </w:docPartObj>
    </w:sdtPr>
    <w:sdtEndPr/>
    <w:sdtContent>
      <w:p w14:paraId="3CEF300E" w14:textId="3A83CC90" w:rsidR="00C01FD8" w:rsidRPr="00C01FD8" w:rsidRDefault="00C01FD8">
        <w:pPr>
          <w:pStyle w:val="Fuzeile"/>
          <w:jc w:val="right"/>
          <w:rPr>
            <w:sz w:val="18"/>
          </w:rPr>
        </w:pPr>
        <w:r w:rsidRPr="00C01FD8">
          <w:rPr>
            <w:sz w:val="18"/>
            <w:lang w:val="de-DE"/>
          </w:rPr>
          <w:t xml:space="preserve">Seite </w:t>
        </w:r>
        <w:r w:rsidRPr="00C01FD8">
          <w:rPr>
            <w:sz w:val="18"/>
          </w:rPr>
          <w:fldChar w:fldCharType="begin"/>
        </w:r>
        <w:r w:rsidRPr="00C01FD8">
          <w:rPr>
            <w:sz w:val="18"/>
          </w:rPr>
          <w:instrText>PAGE   \* MERGEFORMAT</w:instrText>
        </w:r>
        <w:r w:rsidRPr="00C01FD8">
          <w:rPr>
            <w:sz w:val="18"/>
          </w:rPr>
          <w:fldChar w:fldCharType="separate"/>
        </w:r>
        <w:r w:rsidR="00D2381F" w:rsidRPr="00D2381F">
          <w:rPr>
            <w:noProof/>
            <w:sz w:val="18"/>
            <w:lang w:val="de-DE"/>
          </w:rPr>
          <w:t>1</w:t>
        </w:r>
        <w:r w:rsidRPr="00C01FD8">
          <w:rPr>
            <w:sz w:val="18"/>
          </w:rPr>
          <w:fldChar w:fldCharType="end"/>
        </w:r>
        <w:r w:rsidRPr="00C01FD8">
          <w:rPr>
            <w:sz w:val="18"/>
            <w:lang w:val="de-DE"/>
          </w:rPr>
          <w:t xml:space="preserve"> </w:t>
        </w:r>
        <w:r w:rsidR="009A3BC4">
          <w:rPr>
            <w:sz w:val="18"/>
            <w:lang w:val="de-DE"/>
          </w:rPr>
          <w:t xml:space="preserve">/ </w:t>
        </w:r>
        <w:r w:rsidR="009A3BC4">
          <w:rPr>
            <w:sz w:val="18"/>
          </w:rPr>
          <w:fldChar w:fldCharType="begin"/>
        </w:r>
        <w:r w:rsidR="009A3BC4">
          <w:rPr>
            <w:sz w:val="18"/>
          </w:rPr>
          <w:instrText xml:space="preserve"> NUMPAGES  </w:instrText>
        </w:r>
        <w:r w:rsidR="009A3BC4">
          <w:rPr>
            <w:sz w:val="18"/>
          </w:rPr>
          <w:fldChar w:fldCharType="separate"/>
        </w:r>
        <w:r w:rsidR="00D2381F">
          <w:rPr>
            <w:noProof/>
            <w:sz w:val="18"/>
          </w:rPr>
          <w:t>2</w:t>
        </w:r>
        <w:r w:rsidR="009A3BC4">
          <w:rPr>
            <w:sz w:val="18"/>
          </w:rPr>
          <w:fldChar w:fldCharType="end"/>
        </w:r>
      </w:p>
    </w:sdtContent>
  </w:sdt>
  <w:p w14:paraId="3F136A6B" w14:textId="77777777" w:rsidR="00CF0A79" w:rsidRPr="00AE4D8F" w:rsidRDefault="00CF0A79" w:rsidP="00AE4D8F">
    <w:pPr>
      <w:pStyle w:val="Fuzeile"/>
      <w:jc w:val="right"/>
      <w:rPr>
        <w:sz w:val="18"/>
        <w:szCs w:val="18"/>
        <w:lang w:val="de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CB90F" w14:textId="77777777" w:rsidR="00CF0A79" w:rsidRPr="00360F23" w:rsidRDefault="00CF0A79" w:rsidP="00A4515F">
    <w:pPr>
      <w:pStyle w:val="Fuzeile"/>
      <w:jc w:val="right"/>
      <w:rPr>
        <w:sz w:val="18"/>
        <w:szCs w:val="18"/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007EB" w14:textId="77777777" w:rsidR="00B6172D" w:rsidRDefault="00B6172D" w:rsidP="008F2FFA">
      <w:pPr>
        <w:spacing w:after="0" w:line="240" w:lineRule="auto"/>
      </w:pPr>
      <w:r>
        <w:separator/>
      </w:r>
    </w:p>
  </w:footnote>
  <w:footnote w:type="continuationSeparator" w:id="0">
    <w:p w14:paraId="0C754269" w14:textId="77777777" w:rsidR="00B6172D" w:rsidRDefault="00B6172D" w:rsidP="008F2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28F97" w14:textId="77777777" w:rsidR="002C2AE1" w:rsidRDefault="00FC3229" w:rsidP="00FC3229">
    <w:pPr>
      <w:pStyle w:val="Kopfzeile"/>
      <w:tabs>
        <w:tab w:val="left" w:pos="6190"/>
      </w:tabs>
      <w:spacing w:after="0" w:line="240" w:lineRule="auto"/>
      <w:rPr>
        <w:noProof/>
        <w:lang w:val="de-CH" w:eastAsia="de-CH"/>
      </w:rPr>
    </w:pPr>
    <w:r>
      <w:rPr>
        <w:noProof/>
        <w:lang w:val="de-CH" w:eastAsia="de-CH"/>
      </w:rPr>
      <w:tab/>
    </w:r>
    <w:r>
      <w:rPr>
        <w:noProof/>
        <w:lang w:val="de-CH" w:eastAsia="de-CH"/>
      </w:rPr>
      <w:tab/>
    </w:r>
    <w:r>
      <w:rPr>
        <w:noProof/>
        <w:lang w:val="de-CH" w:eastAsia="de-CH"/>
      </w:rPr>
      <w:tab/>
    </w:r>
  </w:p>
  <w:p w14:paraId="69DB7183" w14:textId="7F6D83CD" w:rsidR="00CF0A79" w:rsidRPr="00891CEC" w:rsidRDefault="00CE74B7" w:rsidP="00FC3229">
    <w:pPr>
      <w:pStyle w:val="Kopfzeile"/>
      <w:tabs>
        <w:tab w:val="left" w:pos="346"/>
        <w:tab w:val="right" w:pos="9355"/>
      </w:tabs>
      <w:spacing w:after="0" w:line="240" w:lineRule="auto"/>
      <w:rPr>
        <w:sz w:val="18"/>
        <w:szCs w:val="18"/>
      </w:rPr>
    </w:pPr>
    <w:r w:rsidRPr="00C7723E">
      <w:rPr>
        <w:noProof/>
        <w:lang w:val="de-CH" w:eastAsia="de-CH"/>
      </w:rPr>
      <w:drawing>
        <wp:inline distT="0" distB="0" distL="0" distR="0" wp14:anchorId="020833E9" wp14:editId="30514483">
          <wp:extent cx="1190389" cy="323850"/>
          <wp:effectExtent l="0" t="0" r="0" b="0"/>
          <wp:docPr id="15" name="Grafik 3">
            <a:extLst xmlns:a="http://schemas.openxmlformats.org/drawingml/2006/main">
              <a:ext uri="{FF2B5EF4-FFF2-40B4-BE49-F238E27FC236}">
                <a16:creationId xmlns:a16="http://schemas.microsoft.com/office/drawing/2014/main" id="{9073FD18-B6A9-4642-8C0D-EEB900062A4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3">
                    <a:extLst>
                      <a:ext uri="{FF2B5EF4-FFF2-40B4-BE49-F238E27FC236}">
                        <a16:creationId xmlns:a16="http://schemas.microsoft.com/office/drawing/2014/main" id="{9073FD18-B6A9-4642-8C0D-EEB900062A4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0776" cy="326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96BE1">
      <w:rPr>
        <w:sz w:val="18"/>
        <w:szCs w:val="18"/>
      </w:rPr>
      <w:tab/>
    </w:r>
    <w:r w:rsidR="00796BE1">
      <w:rPr>
        <w:sz w:val="18"/>
        <w:szCs w:val="18"/>
      </w:rPr>
      <w:tab/>
    </w:r>
    <w:r>
      <w:rPr>
        <w:noProof/>
        <w:sz w:val="18"/>
        <w:szCs w:val="18"/>
        <w:lang w:val="de-CH" w:eastAsia="de-CH"/>
      </w:rPr>
      <w:drawing>
        <wp:inline distT="0" distB="0" distL="0" distR="0" wp14:anchorId="2766439D" wp14:editId="3E47EB1E">
          <wp:extent cx="2337973" cy="362380"/>
          <wp:effectExtent l="0" t="0" r="0" b="0"/>
          <wp:docPr id="16" name="Grafik 16" descr="Ein Bild, das Objekt, sitzen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W_Lindau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3791" cy="377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96BE1">
      <w:rPr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A8F06" w14:textId="77777777" w:rsidR="002C2AE1" w:rsidRDefault="00611F72" w:rsidP="00611F72">
    <w:pPr>
      <w:pStyle w:val="Kopfzeile"/>
      <w:tabs>
        <w:tab w:val="left" w:pos="3295"/>
        <w:tab w:val="right" w:pos="9355"/>
      </w:tabs>
      <w:spacing w:after="0" w:line="240" w:lineRule="auto"/>
      <w:jc w:val="right"/>
      <w:rPr>
        <w:noProof/>
        <w:lang w:val="de-CH" w:eastAsia="de-CH"/>
      </w:rPr>
    </w:pPr>
    <w:r>
      <w:rPr>
        <w:noProof/>
        <w:lang w:val="de-CH" w:eastAsia="de-CH"/>
      </w:rPr>
      <w:tab/>
    </w:r>
    <w:r>
      <w:rPr>
        <w:noProof/>
        <w:lang w:val="de-CH" w:eastAsia="de-CH"/>
      </w:rPr>
      <w:tab/>
    </w:r>
    <w:r>
      <w:rPr>
        <w:noProof/>
        <w:lang w:val="de-CH" w:eastAsia="de-CH"/>
      </w:rPr>
      <w:tab/>
    </w:r>
  </w:p>
  <w:p w14:paraId="25FDA682" w14:textId="77777777" w:rsidR="00CF0A79" w:rsidRPr="00891CEC" w:rsidRDefault="001B5892" w:rsidP="00611F72">
    <w:pPr>
      <w:pStyle w:val="Kopfzeile"/>
      <w:tabs>
        <w:tab w:val="left" w:pos="3295"/>
        <w:tab w:val="right" w:pos="9355"/>
      </w:tabs>
      <w:spacing w:after="0" w:line="240" w:lineRule="auto"/>
      <w:jc w:val="right"/>
      <w:rPr>
        <w:sz w:val="18"/>
        <w:szCs w:val="18"/>
      </w:rPr>
    </w:pPr>
    <w:r w:rsidRPr="00611F72">
      <w:rPr>
        <w:noProof/>
        <w:lang w:val="de-CH" w:eastAsia="de-CH"/>
      </w:rPr>
      <w:drawing>
        <wp:inline distT="0" distB="0" distL="0" distR="0" wp14:anchorId="592EF617" wp14:editId="79A3A6F8">
          <wp:extent cx="1631315" cy="417195"/>
          <wp:effectExtent l="0" t="0" r="0" b="0"/>
          <wp:docPr id="17" name="Bild 20" descr="ecowat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ecowat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82E44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47D2C"/>
    <w:multiLevelType w:val="hybridMultilevel"/>
    <w:tmpl w:val="125800D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21B7F"/>
    <w:multiLevelType w:val="hybridMultilevel"/>
    <w:tmpl w:val="09149AE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935A6"/>
    <w:multiLevelType w:val="hybridMultilevel"/>
    <w:tmpl w:val="5554F70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36BB8"/>
    <w:multiLevelType w:val="multilevel"/>
    <w:tmpl w:val="14BA8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BB13E18"/>
    <w:multiLevelType w:val="hybridMultilevel"/>
    <w:tmpl w:val="DCBEF3F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9338D"/>
    <w:multiLevelType w:val="multilevel"/>
    <w:tmpl w:val="2A685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7" w15:restartNumberingAfterBreak="0">
    <w:nsid w:val="18EC4AEF"/>
    <w:multiLevelType w:val="hybridMultilevel"/>
    <w:tmpl w:val="FA2614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F74DD"/>
    <w:multiLevelType w:val="hybridMultilevel"/>
    <w:tmpl w:val="E39EACFA"/>
    <w:lvl w:ilvl="0" w:tplc="0807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04AC6"/>
    <w:multiLevelType w:val="hybridMultilevel"/>
    <w:tmpl w:val="FE34A618"/>
    <w:lvl w:ilvl="0" w:tplc="8CA886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62EEE"/>
    <w:multiLevelType w:val="hybridMultilevel"/>
    <w:tmpl w:val="330C99A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7394D"/>
    <w:multiLevelType w:val="hybridMultilevel"/>
    <w:tmpl w:val="309E9D9C"/>
    <w:lvl w:ilvl="0" w:tplc="24B6A0A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80EDD"/>
    <w:multiLevelType w:val="hybridMultilevel"/>
    <w:tmpl w:val="AF9438AC"/>
    <w:lvl w:ilvl="0" w:tplc="14ECF2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401802"/>
    <w:multiLevelType w:val="hybridMultilevel"/>
    <w:tmpl w:val="29AE484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A7106"/>
    <w:multiLevelType w:val="hybridMultilevel"/>
    <w:tmpl w:val="06B4A366"/>
    <w:lvl w:ilvl="0" w:tplc="F34C72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35B2F"/>
    <w:multiLevelType w:val="hybridMultilevel"/>
    <w:tmpl w:val="DA4EA24A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15F02"/>
    <w:multiLevelType w:val="hybridMultilevel"/>
    <w:tmpl w:val="94D2B11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83116"/>
    <w:multiLevelType w:val="hybridMultilevel"/>
    <w:tmpl w:val="C35405D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77EF0"/>
    <w:multiLevelType w:val="multilevel"/>
    <w:tmpl w:val="DF6E38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19" w15:restartNumberingAfterBreak="0">
    <w:nsid w:val="46F313B4"/>
    <w:multiLevelType w:val="hybridMultilevel"/>
    <w:tmpl w:val="C50A883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37F41"/>
    <w:multiLevelType w:val="multilevel"/>
    <w:tmpl w:val="01F687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CD8375F"/>
    <w:multiLevelType w:val="hybridMultilevel"/>
    <w:tmpl w:val="2CC03CB0"/>
    <w:lvl w:ilvl="0" w:tplc="58DE9F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B35E3"/>
    <w:multiLevelType w:val="hybridMultilevel"/>
    <w:tmpl w:val="BEB24574"/>
    <w:lvl w:ilvl="0" w:tplc="6C64C074">
      <w:numFmt w:val="bullet"/>
      <w:lvlText w:val=""/>
      <w:lvlJc w:val="left"/>
      <w:pPr>
        <w:ind w:left="786" w:hanging="360"/>
      </w:pPr>
      <w:rPr>
        <w:rFonts w:ascii="Wingdings" w:eastAsia="Calibri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5B84C23"/>
    <w:multiLevelType w:val="hybridMultilevel"/>
    <w:tmpl w:val="03D0B50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67140"/>
    <w:multiLevelType w:val="hybridMultilevel"/>
    <w:tmpl w:val="0780F8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691AA4"/>
    <w:multiLevelType w:val="hybridMultilevel"/>
    <w:tmpl w:val="C8AAA7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85F9A"/>
    <w:multiLevelType w:val="hybridMultilevel"/>
    <w:tmpl w:val="0BB813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3628DF"/>
    <w:multiLevelType w:val="hybridMultilevel"/>
    <w:tmpl w:val="3E6404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D27D1E"/>
    <w:multiLevelType w:val="multilevel"/>
    <w:tmpl w:val="2A685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29" w15:restartNumberingAfterBreak="0">
    <w:nsid w:val="62505F18"/>
    <w:multiLevelType w:val="hybridMultilevel"/>
    <w:tmpl w:val="A9DE1C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D24FB"/>
    <w:multiLevelType w:val="hybridMultilevel"/>
    <w:tmpl w:val="B1DA87DA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41D6D37"/>
    <w:multiLevelType w:val="multilevel"/>
    <w:tmpl w:val="2F08A5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32" w15:restartNumberingAfterBreak="0">
    <w:nsid w:val="679C2773"/>
    <w:multiLevelType w:val="hybridMultilevel"/>
    <w:tmpl w:val="1F36A22E"/>
    <w:lvl w:ilvl="0" w:tplc="D7509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F00392"/>
    <w:multiLevelType w:val="hybridMultilevel"/>
    <w:tmpl w:val="D666992C"/>
    <w:lvl w:ilvl="0" w:tplc="EFA2A2E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377B8D"/>
    <w:multiLevelType w:val="hybridMultilevel"/>
    <w:tmpl w:val="626413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0A3004"/>
    <w:multiLevelType w:val="hybridMultilevel"/>
    <w:tmpl w:val="87B469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B5167"/>
    <w:multiLevelType w:val="hybridMultilevel"/>
    <w:tmpl w:val="9C58817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912D68"/>
    <w:multiLevelType w:val="hybridMultilevel"/>
    <w:tmpl w:val="476699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5C5B83"/>
    <w:multiLevelType w:val="hybridMultilevel"/>
    <w:tmpl w:val="DD74667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C34CF4"/>
    <w:multiLevelType w:val="hybridMultilevel"/>
    <w:tmpl w:val="CF56C41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6F4647"/>
    <w:multiLevelType w:val="multilevel"/>
    <w:tmpl w:val="C456C3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41" w15:restartNumberingAfterBreak="0">
    <w:nsid w:val="7E8A4214"/>
    <w:multiLevelType w:val="hybridMultilevel"/>
    <w:tmpl w:val="7AE28E1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3"/>
  </w:num>
  <w:num w:numId="3">
    <w:abstractNumId w:val="3"/>
  </w:num>
  <w:num w:numId="4">
    <w:abstractNumId w:val="5"/>
  </w:num>
  <w:num w:numId="5">
    <w:abstractNumId w:val="19"/>
  </w:num>
  <w:num w:numId="6">
    <w:abstractNumId w:val="12"/>
  </w:num>
  <w:num w:numId="7">
    <w:abstractNumId w:val="6"/>
  </w:num>
  <w:num w:numId="8">
    <w:abstractNumId w:val="31"/>
  </w:num>
  <w:num w:numId="9">
    <w:abstractNumId w:val="28"/>
  </w:num>
  <w:num w:numId="10">
    <w:abstractNumId w:val="4"/>
  </w:num>
  <w:num w:numId="11">
    <w:abstractNumId w:val="20"/>
  </w:num>
  <w:num w:numId="12">
    <w:abstractNumId w:val="18"/>
  </w:num>
  <w:num w:numId="13">
    <w:abstractNumId w:val="15"/>
  </w:num>
  <w:num w:numId="14">
    <w:abstractNumId w:val="33"/>
  </w:num>
  <w:num w:numId="15">
    <w:abstractNumId w:val="8"/>
  </w:num>
  <w:num w:numId="16">
    <w:abstractNumId w:val="26"/>
  </w:num>
  <w:num w:numId="17">
    <w:abstractNumId w:val="39"/>
  </w:num>
  <w:num w:numId="18">
    <w:abstractNumId w:val="25"/>
  </w:num>
  <w:num w:numId="19">
    <w:abstractNumId w:val="24"/>
  </w:num>
  <w:num w:numId="20">
    <w:abstractNumId w:val="2"/>
  </w:num>
  <w:num w:numId="21">
    <w:abstractNumId w:val="0"/>
  </w:num>
  <w:num w:numId="22">
    <w:abstractNumId w:val="10"/>
  </w:num>
  <w:num w:numId="23">
    <w:abstractNumId w:val="37"/>
  </w:num>
  <w:num w:numId="24">
    <w:abstractNumId w:val="1"/>
  </w:num>
  <w:num w:numId="25">
    <w:abstractNumId w:val="27"/>
  </w:num>
  <w:num w:numId="26">
    <w:abstractNumId w:val="38"/>
  </w:num>
  <w:num w:numId="27">
    <w:abstractNumId w:val="41"/>
  </w:num>
  <w:num w:numId="28">
    <w:abstractNumId w:val="17"/>
  </w:num>
  <w:num w:numId="29">
    <w:abstractNumId w:val="11"/>
  </w:num>
  <w:num w:numId="30">
    <w:abstractNumId w:val="36"/>
  </w:num>
  <w:num w:numId="31">
    <w:abstractNumId w:val="16"/>
  </w:num>
  <w:num w:numId="32">
    <w:abstractNumId w:val="14"/>
  </w:num>
  <w:num w:numId="33">
    <w:abstractNumId w:val="21"/>
  </w:num>
  <w:num w:numId="34">
    <w:abstractNumId w:val="7"/>
  </w:num>
  <w:num w:numId="35">
    <w:abstractNumId w:val="29"/>
  </w:num>
  <w:num w:numId="36">
    <w:abstractNumId w:val="35"/>
  </w:num>
  <w:num w:numId="37">
    <w:abstractNumId w:val="34"/>
  </w:num>
  <w:num w:numId="38">
    <w:abstractNumId w:val="30"/>
  </w:num>
  <w:num w:numId="39">
    <w:abstractNumId w:val="23"/>
  </w:num>
  <w:num w:numId="40">
    <w:abstractNumId w:val="9"/>
  </w:num>
  <w:num w:numId="41">
    <w:abstractNumId w:val="22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1"/>
    <w:rsid w:val="00001359"/>
    <w:rsid w:val="00004D78"/>
    <w:rsid w:val="00005F10"/>
    <w:rsid w:val="00006161"/>
    <w:rsid w:val="00006D1A"/>
    <w:rsid w:val="00007CFC"/>
    <w:rsid w:val="0001046E"/>
    <w:rsid w:val="00010B81"/>
    <w:rsid w:val="0001302C"/>
    <w:rsid w:val="00013A25"/>
    <w:rsid w:val="00020D20"/>
    <w:rsid w:val="00027B7D"/>
    <w:rsid w:val="000320EF"/>
    <w:rsid w:val="000327BE"/>
    <w:rsid w:val="00034939"/>
    <w:rsid w:val="00037D8D"/>
    <w:rsid w:val="00043037"/>
    <w:rsid w:val="00043D41"/>
    <w:rsid w:val="00050560"/>
    <w:rsid w:val="0005255F"/>
    <w:rsid w:val="000571B2"/>
    <w:rsid w:val="00060729"/>
    <w:rsid w:val="00060940"/>
    <w:rsid w:val="00060E5E"/>
    <w:rsid w:val="000611A0"/>
    <w:rsid w:val="000645F8"/>
    <w:rsid w:val="00064F3C"/>
    <w:rsid w:val="00065A37"/>
    <w:rsid w:val="000677F6"/>
    <w:rsid w:val="00067FEB"/>
    <w:rsid w:val="00070BD5"/>
    <w:rsid w:val="0007154F"/>
    <w:rsid w:val="0007454E"/>
    <w:rsid w:val="000762FD"/>
    <w:rsid w:val="000846AF"/>
    <w:rsid w:val="0009171A"/>
    <w:rsid w:val="000926D9"/>
    <w:rsid w:val="00096321"/>
    <w:rsid w:val="000A0A7E"/>
    <w:rsid w:val="000A1835"/>
    <w:rsid w:val="000A4FC6"/>
    <w:rsid w:val="000A6CAE"/>
    <w:rsid w:val="000B16D9"/>
    <w:rsid w:val="000B26F4"/>
    <w:rsid w:val="000B46F5"/>
    <w:rsid w:val="000B5D09"/>
    <w:rsid w:val="000B6224"/>
    <w:rsid w:val="000C03E2"/>
    <w:rsid w:val="000D4258"/>
    <w:rsid w:val="000E03DC"/>
    <w:rsid w:val="000E3BB5"/>
    <w:rsid w:val="000E465E"/>
    <w:rsid w:val="000E6789"/>
    <w:rsid w:val="000F2B89"/>
    <w:rsid w:val="000F593A"/>
    <w:rsid w:val="00103AEE"/>
    <w:rsid w:val="00104869"/>
    <w:rsid w:val="00105B7E"/>
    <w:rsid w:val="001151FA"/>
    <w:rsid w:val="00116A23"/>
    <w:rsid w:val="00120701"/>
    <w:rsid w:val="00120853"/>
    <w:rsid w:val="00120B86"/>
    <w:rsid w:val="00126DDA"/>
    <w:rsid w:val="00130AA1"/>
    <w:rsid w:val="00131584"/>
    <w:rsid w:val="0013549E"/>
    <w:rsid w:val="0014117F"/>
    <w:rsid w:val="0014413F"/>
    <w:rsid w:val="001468CA"/>
    <w:rsid w:val="00146E53"/>
    <w:rsid w:val="00147FE3"/>
    <w:rsid w:val="001552D9"/>
    <w:rsid w:val="00156D6F"/>
    <w:rsid w:val="001604C2"/>
    <w:rsid w:val="0016088E"/>
    <w:rsid w:val="00163CB5"/>
    <w:rsid w:val="001646A8"/>
    <w:rsid w:val="00166D91"/>
    <w:rsid w:val="00173878"/>
    <w:rsid w:val="00175E27"/>
    <w:rsid w:val="00181D02"/>
    <w:rsid w:val="00184CBF"/>
    <w:rsid w:val="00186850"/>
    <w:rsid w:val="0019059E"/>
    <w:rsid w:val="001941D1"/>
    <w:rsid w:val="00196F3E"/>
    <w:rsid w:val="001A2579"/>
    <w:rsid w:val="001A5152"/>
    <w:rsid w:val="001A72D1"/>
    <w:rsid w:val="001B452A"/>
    <w:rsid w:val="001B53ED"/>
    <w:rsid w:val="001B5545"/>
    <w:rsid w:val="001B5892"/>
    <w:rsid w:val="001C0A27"/>
    <w:rsid w:val="001C79FE"/>
    <w:rsid w:val="001C7C42"/>
    <w:rsid w:val="001D2581"/>
    <w:rsid w:val="001D550A"/>
    <w:rsid w:val="001D62B6"/>
    <w:rsid w:val="001D64E6"/>
    <w:rsid w:val="001D6638"/>
    <w:rsid w:val="001E1AA0"/>
    <w:rsid w:val="001E2BBB"/>
    <w:rsid w:val="001E3925"/>
    <w:rsid w:val="001E3BFC"/>
    <w:rsid w:val="001E5A7A"/>
    <w:rsid w:val="001F01C6"/>
    <w:rsid w:val="001F2B8C"/>
    <w:rsid w:val="001F47F1"/>
    <w:rsid w:val="001F5137"/>
    <w:rsid w:val="001F5645"/>
    <w:rsid w:val="001F6FC3"/>
    <w:rsid w:val="00200860"/>
    <w:rsid w:val="00211EAA"/>
    <w:rsid w:val="00214A92"/>
    <w:rsid w:val="00226E1B"/>
    <w:rsid w:val="00227C1D"/>
    <w:rsid w:val="0023059E"/>
    <w:rsid w:val="00230979"/>
    <w:rsid w:val="00232F9E"/>
    <w:rsid w:val="0023625B"/>
    <w:rsid w:val="00237684"/>
    <w:rsid w:val="00241432"/>
    <w:rsid w:val="002432EC"/>
    <w:rsid w:val="00244E2C"/>
    <w:rsid w:val="002508BC"/>
    <w:rsid w:val="00252E82"/>
    <w:rsid w:val="00253DB3"/>
    <w:rsid w:val="00261C6E"/>
    <w:rsid w:val="00267D71"/>
    <w:rsid w:val="00270670"/>
    <w:rsid w:val="00273091"/>
    <w:rsid w:val="00280B35"/>
    <w:rsid w:val="00282B85"/>
    <w:rsid w:val="00283482"/>
    <w:rsid w:val="00292967"/>
    <w:rsid w:val="00292FEC"/>
    <w:rsid w:val="002936E6"/>
    <w:rsid w:val="00297F16"/>
    <w:rsid w:val="002A00FF"/>
    <w:rsid w:val="002C2AE1"/>
    <w:rsid w:val="002C34E3"/>
    <w:rsid w:val="002C3F0C"/>
    <w:rsid w:val="002C4557"/>
    <w:rsid w:val="002E053B"/>
    <w:rsid w:val="002E297A"/>
    <w:rsid w:val="002F1AE1"/>
    <w:rsid w:val="002F392C"/>
    <w:rsid w:val="00302FF4"/>
    <w:rsid w:val="00306AF2"/>
    <w:rsid w:val="003076BD"/>
    <w:rsid w:val="003168B3"/>
    <w:rsid w:val="00316A42"/>
    <w:rsid w:val="0032039B"/>
    <w:rsid w:val="00324688"/>
    <w:rsid w:val="00325ECF"/>
    <w:rsid w:val="00327248"/>
    <w:rsid w:val="003407A4"/>
    <w:rsid w:val="00342326"/>
    <w:rsid w:val="0034335A"/>
    <w:rsid w:val="003472CB"/>
    <w:rsid w:val="00354E75"/>
    <w:rsid w:val="00355616"/>
    <w:rsid w:val="00355880"/>
    <w:rsid w:val="00356CF6"/>
    <w:rsid w:val="00360F23"/>
    <w:rsid w:val="00361559"/>
    <w:rsid w:val="003643A4"/>
    <w:rsid w:val="00364FB7"/>
    <w:rsid w:val="00371B8B"/>
    <w:rsid w:val="00374194"/>
    <w:rsid w:val="00376344"/>
    <w:rsid w:val="00380405"/>
    <w:rsid w:val="00381887"/>
    <w:rsid w:val="0038296B"/>
    <w:rsid w:val="00383796"/>
    <w:rsid w:val="00383B5F"/>
    <w:rsid w:val="00384807"/>
    <w:rsid w:val="00385F4F"/>
    <w:rsid w:val="00392E2C"/>
    <w:rsid w:val="00396ACC"/>
    <w:rsid w:val="003A27BA"/>
    <w:rsid w:val="003A65EC"/>
    <w:rsid w:val="003A7F39"/>
    <w:rsid w:val="003B4615"/>
    <w:rsid w:val="003B4CCD"/>
    <w:rsid w:val="003B5039"/>
    <w:rsid w:val="003B61A6"/>
    <w:rsid w:val="003C1C5D"/>
    <w:rsid w:val="003C1EC6"/>
    <w:rsid w:val="003C481E"/>
    <w:rsid w:val="003C4D4C"/>
    <w:rsid w:val="003D2543"/>
    <w:rsid w:val="003D261B"/>
    <w:rsid w:val="003D4BFE"/>
    <w:rsid w:val="003E1739"/>
    <w:rsid w:val="003E1F75"/>
    <w:rsid w:val="003E2A32"/>
    <w:rsid w:val="003E6F13"/>
    <w:rsid w:val="003F0D12"/>
    <w:rsid w:val="003F4E38"/>
    <w:rsid w:val="003F7670"/>
    <w:rsid w:val="004000D4"/>
    <w:rsid w:val="0040091C"/>
    <w:rsid w:val="00406462"/>
    <w:rsid w:val="004071A4"/>
    <w:rsid w:val="004075E6"/>
    <w:rsid w:val="00410A8D"/>
    <w:rsid w:val="00413A49"/>
    <w:rsid w:val="00414C8E"/>
    <w:rsid w:val="0041657E"/>
    <w:rsid w:val="004177E9"/>
    <w:rsid w:val="00417F98"/>
    <w:rsid w:val="00425F8E"/>
    <w:rsid w:val="0043098C"/>
    <w:rsid w:val="00430B5D"/>
    <w:rsid w:val="004326A1"/>
    <w:rsid w:val="0043397C"/>
    <w:rsid w:val="00437777"/>
    <w:rsid w:val="004406E0"/>
    <w:rsid w:val="0044380F"/>
    <w:rsid w:val="00447C97"/>
    <w:rsid w:val="00447E77"/>
    <w:rsid w:val="00453B68"/>
    <w:rsid w:val="00453F62"/>
    <w:rsid w:val="00456AD7"/>
    <w:rsid w:val="004608E2"/>
    <w:rsid w:val="00465101"/>
    <w:rsid w:val="004674CA"/>
    <w:rsid w:val="004705E6"/>
    <w:rsid w:val="00470CC5"/>
    <w:rsid w:val="00472C6C"/>
    <w:rsid w:val="00475391"/>
    <w:rsid w:val="00475C0A"/>
    <w:rsid w:val="004763B2"/>
    <w:rsid w:val="004772B3"/>
    <w:rsid w:val="0048015A"/>
    <w:rsid w:val="00480399"/>
    <w:rsid w:val="0048056A"/>
    <w:rsid w:val="00481CB2"/>
    <w:rsid w:val="004845C1"/>
    <w:rsid w:val="00492975"/>
    <w:rsid w:val="004A6963"/>
    <w:rsid w:val="004A6DE9"/>
    <w:rsid w:val="004B627A"/>
    <w:rsid w:val="004B72B4"/>
    <w:rsid w:val="004C39DB"/>
    <w:rsid w:val="004D18A3"/>
    <w:rsid w:val="004D1AB9"/>
    <w:rsid w:val="004D4A8F"/>
    <w:rsid w:val="004D5FE7"/>
    <w:rsid w:val="004D6B7B"/>
    <w:rsid w:val="004E2BBC"/>
    <w:rsid w:val="004E796D"/>
    <w:rsid w:val="004F221D"/>
    <w:rsid w:val="004F503E"/>
    <w:rsid w:val="00502C5D"/>
    <w:rsid w:val="00506138"/>
    <w:rsid w:val="00516C00"/>
    <w:rsid w:val="005231C4"/>
    <w:rsid w:val="00523FBD"/>
    <w:rsid w:val="00530EFF"/>
    <w:rsid w:val="00541BB5"/>
    <w:rsid w:val="0054495B"/>
    <w:rsid w:val="005531BC"/>
    <w:rsid w:val="0055703A"/>
    <w:rsid w:val="00557528"/>
    <w:rsid w:val="00561D86"/>
    <w:rsid w:val="0056613E"/>
    <w:rsid w:val="00572CC7"/>
    <w:rsid w:val="00577222"/>
    <w:rsid w:val="0058029D"/>
    <w:rsid w:val="00581329"/>
    <w:rsid w:val="005826C5"/>
    <w:rsid w:val="005831D9"/>
    <w:rsid w:val="0058325C"/>
    <w:rsid w:val="00583F58"/>
    <w:rsid w:val="005844A2"/>
    <w:rsid w:val="0058479A"/>
    <w:rsid w:val="00587B06"/>
    <w:rsid w:val="00595D3E"/>
    <w:rsid w:val="005A1B5E"/>
    <w:rsid w:val="005A49CD"/>
    <w:rsid w:val="005A6E00"/>
    <w:rsid w:val="005B48EC"/>
    <w:rsid w:val="005C0C53"/>
    <w:rsid w:val="005C11C2"/>
    <w:rsid w:val="005D0D6F"/>
    <w:rsid w:val="005D5ECF"/>
    <w:rsid w:val="005D6A33"/>
    <w:rsid w:val="005E2439"/>
    <w:rsid w:val="005E2CF1"/>
    <w:rsid w:val="005E5EB6"/>
    <w:rsid w:val="005F495E"/>
    <w:rsid w:val="005F54A6"/>
    <w:rsid w:val="006023B1"/>
    <w:rsid w:val="0060373B"/>
    <w:rsid w:val="00606867"/>
    <w:rsid w:val="00611F72"/>
    <w:rsid w:val="00613A29"/>
    <w:rsid w:val="0061573C"/>
    <w:rsid w:val="006178C0"/>
    <w:rsid w:val="00621336"/>
    <w:rsid w:val="00621A7D"/>
    <w:rsid w:val="006234F8"/>
    <w:rsid w:val="00626789"/>
    <w:rsid w:val="00631578"/>
    <w:rsid w:val="00633511"/>
    <w:rsid w:val="00633768"/>
    <w:rsid w:val="006430BD"/>
    <w:rsid w:val="00643E68"/>
    <w:rsid w:val="006457CB"/>
    <w:rsid w:val="00646150"/>
    <w:rsid w:val="00647BF9"/>
    <w:rsid w:val="00651CFC"/>
    <w:rsid w:val="00653A40"/>
    <w:rsid w:val="00656937"/>
    <w:rsid w:val="00663B44"/>
    <w:rsid w:val="00665AC1"/>
    <w:rsid w:val="006747DA"/>
    <w:rsid w:val="00677A1B"/>
    <w:rsid w:val="00677A70"/>
    <w:rsid w:val="006825C4"/>
    <w:rsid w:val="00686DD5"/>
    <w:rsid w:val="0069067C"/>
    <w:rsid w:val="00690859"/>
    <w:rsid w:val="006915C2"/>
    <w:rsid w:val="006942B5"/>
    <w:rsid w:val="0069438B"/>
    <w:rsid w:val="006967E5"/>
    <w:rsid w:val="00697913"/>
    <w:rsid w:val="006A1567"/>
    <w:rsid w:val="006A3EAB"/>
    <w:rsid w:val="006A5DAF"/>
    <w:rsid w:val="006A655A"/>
    <w:rsid w:val="006A6632"/>
    <w:rsid w:val="006B4A07"/>
    <w:rsid w:val="006C4627"/>
    <w:rsid w:val="006D1BD2"/>
    <w:rsid w:val="006D5F1C"/>
    <w:rsid w:val="006E0E46"/>
    <w:rsid w:val="006E6206"/>
    <w:rsid w:val="006F4DD1"/>
    <w:rsid w:val="007005D1"/>
    <w:rsid w:val="0070499E"/>
    <w:rsid w:val="00704D7D"/>
    <w:rsid w:val="00710E3B"/>
    <w:rsid w:val="00713654"/>
    <w:rsid w:val="007140D7"/>
    <w:rsid w:val="00715DD5"/>
    <w:rsid w:val="00725637"/>
    <w:rsid w:val="00725AD6"/>
    <w:rsid w:val="00733B85"/>
    <w:rsid w:val="007368DF"/>
    <w:rsid w:val="00746E84"/>
    <w:rsid w:val="00750EC4"/>
    <w:rsid w:val="007528AF"/>
    <w:rsid w:val="0075346D"/>
    <w:rsid w:val="00755EA5"/>
    <w:rsid w:val="007622BF"/>
    <w:rsid w:val="007655CA"/>
    <w:rsid w:val="00767CC8"/>
    <w:rsid w:val="00770588"/>
    <w:rsid w:val="00770CE1"/>
    <w:rsid w:val="00771EDB"/>
    <w:rsid w:val="0077277E"/>
    <w:rsid w:val="00772840"/>
    <w:rsid w:val="0077490A"/>
    <w:rsid w:val="00776F65"/>
    <w:rsid w:val="00780A22"/>
    <w:rsid w:val="0078174C"/>
    <w:rsid w:val="00784D1A"/>
    <w:rsid w:val="00786452"/>
    <w:rsid w:val="00791881"/>
    <w:rsid w:val="00794A04"/>
    <w:rsid w:val="00794F25"/>
    <w:rsid w:val="007952D9"/>
    <w:rsid w:val="00796BE1"/>
    <w:rsid w:val="007A010A"/>
    <w:rsid w:val="007A1801"/>
    <w:rsid w:val="007A225F"/>
    <w:rsid w:val="007A28E9"/>
    <w:rsid w:val="007A2B86"/>
    <w:rsid w:val="007A2CBA"/>
    <w:rsid w:val="007A4B92"/>
    <w:rsid w:val="007A4C00"/>
    <w:rsid w:val="007A767E"/>
    <w:rsid w:val="007A7788"/>
    <w:rsid w:val="007B2EB1"/>
    <w:rsid w:val="007B73BC"/>
    <w:rsid w:val="007C057A"/>
    <w:rsid w:val="007C0697"/>
    <w:rsid w:val="007C1F60"/>
    <w:rsid w:val="007C79B9"/>
    <w:rsid w:val="007D2427"/>
    <w:rsid w:val="007D2B88"/>
    <w:rsid w:val="007D6855"/>
    <w:rsid w:val="007D7043"/>
    <w:rsid w:val="007E0811"/>
    <w:rsid w:val="007E163C"/>
    <w:rsid w:val="007E3313"/>
    <w:rsid w:val="007E4811"/>
    <w:rsid w:val="007F1F23"/>
    <w:rsid w:val="007F1FC6"/>
    <w:rsid w:val="007F2436"/>
    <w:rsid w:val="007F567F"/>
    <w:rsid w:val="007F7FA9"/>
    <w:rsid w:val="008021DE"/>
    <w:rsid w:val="00802670"/>
    <w:rsid w:val="00804434"/>
    <w:rsid w:val="008145C0"/>
    <w:rsid w:val="008178C9"/>
    <w:rsid w:val="008211F2"/>
    <w:rsid w:val="0082568D"/>
    <w:rsid w:val="00825E26"/>
    <w:rsid w:val="00826F00"/>
    <w:rsid w:val="00830B67"/>
    <w:rsid w:val="00831E2D"/>
    <w:rsid w:val="008327A3"/>
    <w:rsid w:val="00833833"/>
    <w:rsid w:val="00834229"/>
    <w:rsid w:val="008379D6"/>
    <w:rsid w:val="00841058"/>
    <w:rsid w:val="0084669E"/>
    <w:rsid w:val="008537E3"/>
    <w:rsid w:val="00862892"/>
    <w:rsid w:val="00862CF0"/>
    <w:rsid w:val="008711C8"/>
    <w:rsid w:val="0087292A"/>
    <w:rsid w:val="00873079"/>
    <w:rsid w:val="00873B91"/>
    <w:rsid w:val="00874726"/>
    <w:rsid w:val="00875306"/>
    <w:rsid w:val="008776E0"/>
    <w:rsid w:val="00886A44"/>
    <w:rsid w:val="0089095C"/>
    <w:rsid w:val="00891CEC"/>
    <w:rsid w:val="008932C0"/>
    <w:rsid w:val="008933BC"/>
    <w:rsid w:val="00896626"/>
    <w:rsid w:val="008A4022"/>
    <w:rsid w:val="008A509C"/>
    <w:rsid w:val="008B15C6"/>
    <w:rsid w:val="008B1611"/>
    <w:rsid w:val="008B4FEA"/>
    <w:rsid w:val="008B5DEB"/>
    <w:rsid w:val="008B6881"/>
    <w:rsid w:val="008B7666"/>
    <w:rsid w:val="008C1903"/>
    <w:rsid w:val="008C71A6"/>
    <w:rsid w:val="008D114D"/>
    <w:rsid w:val="008D1DF4"/>
    <w:rsid w:val="008D4523"/>
    <w:rsid w:val="008E24D4"/>
    <w:rsid w:val="008E2B77"/>
    <w:rsid w:val="008E4DD5"/>
    <w:rsid w:val="008E6F30"/>
    <w:rsid w:val="008F2FFA"/>
    <w:rsid w:val="008F3139"/>
    <w:rsid w:val="008F3AF3"/>
    <w:rsid w:val="008F49C7"/>
    <w:rsid w:val="008F541C"/>
    <w:rsid w:val="008F590B"/>
    <w:rsid w:val="00903077"/>
    <w:rsid w:val="0090319B"/>
    <w:rsid w:val="00904F3E"/>
    <w:rsid w:val="00906A55"/>
    <w:rsid w:val="00906AC9"/>
    <w:rsid w:val="00910715"/>
    <w:rsid w:val="00910C15"/>
    <w:rsid w:val="009217A8"/>
    <w:rsid w:val="00923E35"/>
    <w:rsid w:val="00923F2A"/>
    <w:rsid w:val="00924A0E"/>
    <w:rsid w:val="00926063"/>
    <w:rsid w:val="00927CB5"/>
    <w:rsid w:val="00927D72"/>
    <w:rsid w:val="00927EB3"/>
    <w:rsid w:val="00927EBA"/>
    <w:rsid w:val="00932C05"/>
    <w:rsid w:val="009351D1"/>
    <w:rsid w:val="00935EF0"/>
    <w:rsid w:val="00936D1A"/>
    <w:rsid w:val="00942CB6"/>
    <w:rsid w:val="0094553E"/>
    <w:rsid w:val="0094581F"/>
    <w:rsid w:val="00946F68"/>
    <w:rsid w:val="00951269"/>
    <w:rsid w:val="009548A8"/>
    <w:rsid w:val="00956653"/>
    <w:rsid w:val="0096390C"/>
    <w:rsid w:val="009662AA"/>
    <w:rsid w:val="00972D2E"/>
    <w:rsid w:val="00973CBA"/>
    <w:rsid w:val="0097553A"/>
    <w:rsid w:val="009850A1"/>
    <w:rsid w:val="00992215"/>
    <w:rsid w:val="00992EE5"/>
    <w:rsid w:val="0099397A"/>
    <w:rsid w:val="009A08CA"/>
    <w:rsid w:val="009A3BC4"/>
    <w:rsid w:val="009A7BE0"/>
    <w:rsid w:val="009A7F3D"/>
    <w:rsid w:val="009B1BF1"/>
    <w:rsid w:val="009B60B1"/>
    <w:rsid w:val="009C016B"/>
    <w:rsid w:val="009C144A"/>
    <w:rsid w:val="009C26F6"/>
    <w:rsid w:val="009C47E1"/>
    <w:rsid w:val="009C6355"/>
    <w:rsid w:val="009C7479"/>
    <w:rsid w:val="009D1554"/>
    <w:rsid w:val="009D3DD8"/>
    <w:rsid w:val="009D678D"/>
    <w:rsid w:val="009E5558"/>
    <w:rsid w:val="009E7016"/>
    <w:rsid w:val="009F029B"/>
    <w:rsid w:val="009F3DFB"/>
    <w:rsid w:val="009F4604"/>
    <w:rsid w:val="009F4F59"/>
    <w:rsid w:val="009F4F63"/>
    <w:rsid w:val="009F687C"/>
    <w:rsid w:val="009F6EDC"/>
    <w:rsid w:val="00A00EA0"/>
    <w:rsid w:val="00A01EBB"/>
    <w:rsid w:val="00A0441D"/>
    <w:rsid w:val="00A11C88"/>
    <w:rsid w:val="00A12E28"/>
    <w:rsid w:val="00A13260"/>
    <w:rsid w:val="00A14F78"/>
    <w:rsid w:val="00A15A13"/>
    <w:rsid w:val="00A1649E"/>
    <w:rsid w:val="00A17C01"/>
    <w:rsid w:val="00A20C0E"/>
    <w:rsid w:val="00A20D0D"/>
    <w:rsid w:val="00A2243A"/>
    <w:rsid w:val="00A24C50"/>
    <w:rsid w:val="00A27154"/>
    <w:rsid w:val="00A3388F"/>
    <w:rsid w:val="00A33DA8"/>
    <w:rsid w:val="00A35138"/>
    <w:rsid w:val="00A36999"/>
    <w:rsid w:val="00A413E5"/>
    <w:rsid w:val="00A42036"/>
    <w:rsid w:val="00A42344"/>
    <w:rsid w:val="00A428EE"/>
    <w:rsid w:val="00A4515F"/>
    <w:rsid w:val="00A45B6F"/>
    <w:rsid w:val="00A4686F"/>
    <w:rsid w:val="00A5064E"/>
    <w:rsid w:val="00A50735"/>
    <w:rsid w:val="00A50FC5"/>
    <w:rsid w:val="00A5163A"/>
    <w:rsid w:val="00A51FA2"/>
    <w:rsid w:val="00A556B9"/>
    <w:rsid w:val="00A60A89"/>
    <w:rsid w:val="00A651E5"/>
    <w:rsid w:val="00A65B9C"/>
    <w:rsid w:val="00A65EF2"/>
    <w:rsid w:val="00A709C7"/>
    <w:rsid w:val="00A75BDB"/>
    <w:rsid w:val="00A76762"/>
    <w:rsid w:val="00A76F5D"/>
    <w:rsid w:val="00A83C05"/>
    <w:rsid w:val="00A91AD2"/>
    <w:rsid w:val="00A96348"/>
    <w:rsid w:val="00AA3AE9"/>
    <w:rsid w:val="00AA55C6"/>
    <w:rsid w:val="00AA69BA"/>
    <w:rsid w:val="00AA7543"/>
    <w:rsid w:val="00AB1404"/>
    <w:rsid w:val="00AB25BE"/>
    <w:rsid w:val="00AC19B1"/>
    <w:rsid w:val="00AD48B7"/>
    <w:rsid w:val="00AE1B3B"/>
    <w:rsid w:val="00AE33D5"/>
    <w:rsid w:val="00AE4D8F"/>
    <w:rsid w:val="00AE7724"/>
    <w:rsid w:val="00AF6FF3"/>
    <w:rsid w:val="00AF79C9"/>
    <w:rsid w:val="00B00944"/>
    <w:rsid w:val="00B02686"/>
    <w:rsid w:val="00B05AB5"/>
    <w:rsid w:val="00B0682D"/>
    <w:rsid w:val="00B137E2"/>
    <w:rsid w:val="00B14A04"/>
    <w:rsid w:val="00B171A3"/>
    <w:rsid w:val="00B2062D"/>
    <w:rsid w:val="00B20EE2"/>
    <w:rsid w:val="00B2341C"/>
    <w:rsid w:val="00B274D1"/>
    <w:rsid w:val="00B27657"/>
    <w:rsid w:val="00B308D4"/>
    <w:rsid w:val="00B34DFD"/>
    <w:rsid w:val="00B35E8A"/>
    <w:rsid w:val="00B36312"/>
    <w:rsid w:val="00B43A1C"/>
    <w:rsid w:val="00B44C06"/>
    <w:rsid w:val="00B51B6D"/>
    <w:rsid w:val="00B51D7A"/>
    <w:rsid w:val="00B5272D"/>
    <w:rsid w:val="00B52A60"/>
    <w:rsid w:val="00B53E5B"/>
    <w:rsid w:val="00B578A6"/>
    <w:rsid w:val="00B60EB3"/>
    <w:rsid w:val="00B614B2"/>
    <w:rsid w:val="00B6172D"/>
    <w:rsid w:val="00B61A1E"/>
    <w:rsid w:val="00B62D5F"/>
    <w:rsid w:val="00B65674"/>
    <w:rsid w:val="00B7469D"/>
    <w:rsid w:val="00B77303"/>
    <w:rsid w:val="00B77D38"/>
    <w:rsid w:val="00B85088"/>
    <w:rsid w:val="00B868A0"/>
    <w:rsid w:val="00B9786A"/>
    <w:rsid w:val="00BB22A0"/>
    <w:rsid w:val="00BB4EBA"/>
    <w:rsid w:val="00BB5124"/>
    <w:rsid w:val="00BC1544"/>
    <w:rsid w:val="00BC4CBB"/>
    <w:rsid w:val="00BC7AA6"/>
    <w:rsid w:val="00BD345E"/>
    <w:rsid w:val="00BD42C0"/>
    <w:rsid w:val="00BD4B9F"/>
    <w:rsid w:val="00BD69D1"/>
    <w:rsid w:val="00BE0777"/>
    <w:rsid w:val="00BE35B7"/>
    <w:rsid w:val="00BE4E26"/>
    <w:rsid w:val="00BE6049"/>
    <w:rsid w:val="00BE761B"/>
    <w:rsid w:val="00BF0322"/>
    <w:rsid w:val="00C01AFB"/>
    <w:rsid w:val="00C01FD8"/>
    <w:rsid w:val="00C12397"/>
    <w:rsid w:val="00C1452D"/>
    <w:rsid w:val="00C14670"/>
    <w:rsid w:val="00C16984"/>
    <w:rsid w:val="00C16B70"/>
    <w:rsid w:val="00C23A66"/>
    <w:rsid w:val="00C23CB9"/>
    <w:rsid w:val="00C26C31"/>
    <w:rsid w:val="00C366AD"/>
    <w:rsid w:val="00C370A4"/>
    <w:rsid w:val="00C37713"/>
    <w:rsid w:val="00C415DB"/>
    <w:rsid w:val="00C42290"/>
    <w:rsid w:val="00C45DEF"/>
    <w:rsid w:val="00C467D9"/>
    <w:rsid w:val="00C473CB"/>
    <w:rsid w:val="00C47E32"/>
    <w:rsid w:val="00C5117B"/>
    <w:rsid w:val="00C514F0"/>
    <w:rsid w:val="00C515C4"/>
    <w:rsid w:val="00C53D91"/>
    <w:rsid w:val="00C53DE2"/>
    <w:rsid w:val="00C55482"/>
    <w:rsid w:val="00C617C4"/>
    <w:rsid w:val="00C64791"/>
    <w:rsid w:val="00C65DC7"/>
    <w:rsid w:val="00C65FEA"/>
    <w:rsid w:val="00C67427"/>
    <w:rsid w:val="00C72A35"/>
    <w:rsid w:val="00C7361E"/>
    <w:rsid w:val="00C80FE8"/>
    <w:rsid w:val="00C82B81"/>
    <w:rsid w:val="00C839DB"/>
    <w:rsid w:val="00C84DE2"/>
    <w:rsid w:val="00C85966"/>
    <w:rsid w:val="00C86BA1"/>
    <w:rsid w:val="00C87A5C"/>
    <w:rsid w:val="00C87B72"/>
    <w:rsid w:val="00C90938"/>
    <w:rsid w:val="00C90F1A"/>
    <w:rsid w:val="00C94BF1"/>
    <w:rsid w:val="00C967E1"/>
    <w:rsid w:val="00C96DAB"/>
    <w:rsid w:val="00CA0F9A"/>
    <w:rsid w:val="00CA1D51"/>
    <w:rsid w:val="00CA6872"/>
    <w:rsid w:val="00CA778B"/>
    <w:rsid w:val="00CA7A43"/>
    <w:rsid w:val="00CB037C"/>
    <w:rsid w:val="00CB2F34"/>
    <w:rsid w:val="00CB3691"/>
    <w:rsid w:val="00CB554C"/>
    <w:rsid w:val="00CB5E40"/>
    <w:rsid w:val="00CB65AD"/>
    <w:rsid w:val="00CC4A75"/>
    <w:rsid w:val="00CC58A9"/>
    <w:rsid w:val="00CC777D"/>
    <w:rsid w:val="00CD26A4"/>
    <w:rsid w:val="00CD39AC"/>
    <w:rsid w:val="00CD4544"/>
    <w:rsid w:val="00CD479F"/>
    <w:rsid w:val="00CD49B7"/>
    <w:rsid w:val="00CD6ECF"/>
    <w:rsid w:val="00CE0FD7"/>
    <w:rsid w:val="00CE14BF"/>
    <w:rsid w:val="00CE1751"/>
    <w:rsid w:val="00CE2027"/>
    <w:rsid w:val="00CE74B7"/>
    <w:rsid w:val="00CE7A30"/>
    <w:rsid w:val="00CF0A79"/>
    <w:rsid w:val="00CF127E"/>
    <w:rsid w:val="00CF1654"/>
    <w:rsid w:val="00CF5C97"/>
    <w:rsid w:val="00CF7FB4"/>
    <w:rsid w:val="00D020E0"/>
    <w:rsid w:val="00D029DF"/>
    <w:rsid w:val="00D06C3A"/>
    <w:rsid w:val="00D11779"/>
    <w:rsid w:val="00D11F70"/>
    <w:rsid w:val="00D14634"/>
    <w:rsid w:val="00D21FF9"/>
    <w:rsid w:val="00D22A33"/>
    <w:rsid w:val="00D2381F"/>
    <w:rsid w:val="00D23FCD"/>
    <w:rsid w:val="00D24984"/>
    <w:rsid w:val="00D27E24"/>
    <w:rsid w:val="00D31FD5"/>
    <w:rsid w:val="00D34691"/>
    <w:rsid w:val="00D3632C"/>
    <w:rsid w:val="00D36E55"/>
    <w:rsid w:val="00D40423"/>
    <w:rsid w:val="00D404A1"/>
    <w:rsid w:val="00D45D2E"/>
    <w:rsid w:val="00D4796E"/>
    <w:rsid w:val="00D47B92"/>
    <w:rsid w:val="00D47F59"/>
    <w:rsid w:val="00D5021F"/>
    <w:rsid w:val="00D51A3D"/>
    <w:rsid w:val="00D522FC"/>
    <w:rsid w:val="00D529BF"/>
    <w:rsid w:val="00D53413"/>
    <w:rsid w:val="00D55D7E"/>
    <w:rsid w:val="00D56D3F"/>
    <w:rsid w:val="00D603C8"/>
    <w:rsid w:val="00D609F3"/>
    <w:rsid w:val="00D625B7"/>
    <w:rsid w:val="00D62FD5"/>
    <w:rsid w:val="00D647C2"/>
    <w:rsid w:val="00D65B02"/>
    <w:rsid w:val="00D72464"/>
    <w:rsid w:val="00D7389A"/>
    <w:rsid w:val="00D74D45"/>
    <w:rsid w:val="00D7697D"/>
    <w:rsid w:val="00D8038B"/>
    <w:rsid w:val="00D8124B"/>
    <w:rsid w:val="00D81691"/>
    <w:rsid w:val="00D8243F"/>
    <w:rsid w:val="00D9115E"/>
    <w:rsid w:val="00D95C8C"/>
    <w:rsid w:val="00D9676D"/>
    <w:rsid w:val="00DA2C6F"/>
    <w:rsid w:val="00DA3B23"/>
    <w:rsid w:val="00DA65FF"/>
    <w:rsid w:val="00DB0619"/>
    <w:rsid w:val="00DB0DCC"/>
    <w:rsid w:val="00DB1462"/>
    <w:rsid w:val="00DB15F2"/>
    <w:rsid w:val="00DB20E1"/>
    <w:rsid w:val="00DB4E2A"/>
    <w:rsid w:val="00DB54DF"/>
    <w:rsid w:val="00DC4E46"/>
    <w:rsid w:val="00DD0B92"/>
    <w:rsid w:val="00DD29C9"/>
    <w:rsid w:val="00DD7587"/>
    <w:rsid w:val="00DE4D03"/>
    <w:rsid w:val="00DE6685"/>
    <w:rsid w:val="00DE6AC4"/>
    <w:rsid w:val="00DF1D61"/>
    <w:rsid w:val="00DF2DC6"/>
    <w:rsid w:val="00DF3F22"/>
    <w:rsid w:val="00DF41C7"/>
    <w:rsid w:val="00DF61C4"/>
    <w:rsid w:val="00E113F8"/>
    <w:rsid w:val="00E14C3C"/>
    <w:rsid w:val="00E23069"/>
    <w:rsid w:val="00E310EA"/>
    <w:rsid w:val="00E34E2D"/>
    <w:rsid w:val="00E36303"/>
    <w:rsid w:val="00E44E90"/>
    <w:rsid w:val="00E45C76"/>
    <w:rsid w:val="00E470DF"/>
    <w:rsid w:val="00E52668"/>
    <w:rsid w:val="00E558A8"/>
    <w:rsid w:val="00E57828"/>
    <w:rsid w:val="00E60389"/>
    <w:rsid w:val="00E62DD8"/>
    <w:rsid w:val="00E64075"/>
    <w:rsid w:val="00E64A04"/>
    <w:rsid w:val="00E67D70"/>
    <w:rsid w:val="00E70C86"/>
    <w:rsid w:val="00E771E3"/>
    <w:rsid w:val="00E80F16"/>
    <w:rsid w:val="00E82345"/>
    <w:rsid w:val="00E83C26"/>
    <w:rsid w:val="00E90105"/>
    <w:rsid w:val="00E96271"/>
    <w:rsid w:val="00E9628F"/>
    <w:rsid w:val="00E9785A"/>
    <w:rsid w:val="00EA10BE"/>
    <w:rsid w:val="00EA1A22"/>
    <w:rsid w:val="00EA2E2A"/>
    <w:rsid w:val="00EA3DD4"/>
    <w:rsid w:val="00EA546E"/>
    <w:rsid w:val="00EA690F"/>
    <w:rsid w:val="00EA6B2A"/>
    <w:rsid w:val="00EB1266"/>
    <w:rsid w:val="00EB1E2A"/>
    <w:rsid w:val="00EB289A"/>
    <w:rsid w:val="00EB6757"/>
    <w:rsid w:val="00EB70C4"/>
    <w:rsid w:val="00EB7902"/>
    <w:rsid w:val="00EC1158"/>
    <w:rsid w:val="00EC1B17"/>
    <w:rsid w:val="00EC64ED"/>
    <w:rsid w:val="00ED440C"/>
    <w:rsid w:val="00ED4E9E"/>
    <w:rsid w:val="00EE0D13"/>
    <w:rsid w:val="00EE7F33"/>
    <w:rsid w:val="00EF32A9"/>
    <w:rsid w:val="00EF38F7"/>
    <w:rsid w:val="00EF65C4"/>
    <w:rsid w:val="00F041A3"/>
    <w:rsid w:val="00F043F3"/>
    <w:rsid w:val="00F12FA2"/>
    <w:rsid w:val="00F159D5"/>
    <w:rsid w:val="00F17EB6"/>
    <w:rsid w:val="00F3016C"/>
    <w:rsid w:val="00F373B9"/>
    <w:rsid w:val="00F427CC"/>
    <w:rsid w:val="00F42ACC"/>
    <w:rsid w:val="00F44B37"/>
    <w:rsid w:val="00F46DC9"/>
    <w:rsid w:val="00F50319"/>
    <w:rsid w:val="00F5248E"/>
    <w:rsid w:val="00F54638"/>
    <w:rsid w:val="00F55DA3"/>
    <w:rsid w:val="00F57BF8"/>
    <w:rsid w:val="00F608A8"/>
    <w:rsid w:val="00F63A51"/>
    <w:rsid w:val="00F63C53"/>
    <w:rsid w:val="00F646A0"/>
    <w:rsid w:val="00F72810"/>
    <w:rsid w:val="00F72E64"/>
    <w:rsid w:val="00F759DE"/>
    <w:rsid w:val="00F83781"/>
    <w:rsid w:val="00F8794D"/>
    <w:rsid w:val="00F9476B"/>
    <w:rsid w:val="00F970B2"/>
    <w:rsid w:val="00FA3ABE"/>
    <w:rsid w:val="00FA5C9E"/>
    <w:rsid w:val="00FA78E8"/>
    <w:rsid w:val="00FA7A86"/>
    <w:rsid w:val="00FB5F85"/>
    <w:rsid w:val="00FC20E4"/>
    <w:rsid w:val="00FC3229"/>
    <w:rsid w:val="00FC391E"/>
    <w:rsid w:val="00FC4590"/>
    <w:rsid w:val="00FC6E56"/>
    <w:rsid w:val="00FC76D6"/>
    <w:rsid w:val="00FD3EE5"/>
    <w:rsid w:val="00FD45DD"/>
    <w:rsid w:val="00FD6F59"/>
    <w:rsid w:val="00FE56AB"/>
    <w:rsid w:val="00FE6A3F"/>
    <w:rsid w:val="00FF0E8A"/>
    <w:rsid w:val="00FF3326"/>
    <w:rsid w:val="00FF466F"/>
    <w:rsid w:val="00FF4DB0"/>
    <w:rsid w:val="00FF57D8"/>
    <w:rsid w:val="00FF6F63"/>
    <w:rsid w:val="00FF7012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1DA6C8B9"/>
  <w15:chartTrackingRefBased/>
  <w15:docId w15:val="{52F37C49-BB1C-465E-896D-3DB9001B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617C4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1D6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DF1D6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16B7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F2FFA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8F2FFA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8F2FFA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8F2FFA"/>
    <w:rPr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A1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3C1C5D"/>
    <w:rPr>
      <w:sz w:val="22"/>
      <w:szCs w:val="22"/>
      <w:lang w:eastAsia="en-US"/>
    </w:rPr>
  </w:style>
  <w:style w:type="paragraph" w:styleId="Aufzhlungszeichen">
    <w:name w:val="List Bullet"/>
    <w:basedOn w:val="Standard"/>
    <w:uiPriority w:val="99"/>
    <w:unhideWhenUsed/>
    <w:rsid w:val="00A4686F"/>
    <w:pPr>
      <w:numPr>
        <w:numId w:val="21"/>
      </w:numPr>
      <w:contextualSpacing/>
    </w:pPr>
  </w:style>
  <w:style w:type="paragraph" w:styleId="NurText">
    <w:name w:val="Plain Text"/>
    <w:basedOn w:val="Standard"/>
    <w:link w:val="NurTextZchn"/>
    <w:uiPriority w:val="99"/>
    <w:semiHidden/>
    <w:unhideWhenUsed/>
    <w:rsid w:val="00324688"/>
    <w:pPr>
      <w:spacing w:after="0" w:line="240" w:lineRule="auto"/>
    </w:pPr>
    <w:rPr>
      <w:rFonts w:cs="Consolas"/>
      <w:szCs w:val="21"/>
    </w:rPr>
  </w:style>
  <w:style w:type="character" w:customStyle="1" w:styleId="NurTextZchn">
    <w:name w:val="Nur Text Zchn"/>
    <w:link w:val="NurText"/>
    <w:uiPriority w:val="99"/>
    <w:semiHidden/>
    <w:rsid w:val="00324688"/>
    <w:rPr>
      <w:rFonts w:cs="Consolas"/>
      <w:sz w:val="22"/>
      <w:szCs w:val="21"/>
      <w:lang w:eastAsia="en-US"/>
    </w:rPr>
  </w:style>
  <w:style w:type="character" w:styleId="Platzhaltertext">
    <w:name w:val="Placeholder Text"/>
    <w:uiPriority w:val="99"/>
    <w:semiHidden/>
    <w:rsid w:val="00010B81"/>
    <w:rPr>
      <w:color w:val="808080"/>
    </w:rPr>
  </w:style>
  <w:style w:type="character" w:styleId="Hyperlink">
    <w:name w:val="Hyperlink"/>
    <w:uiPriority w:val="99"/>
    <w:unhideWhenUsed/>
    <w:rsid w:val="00B578A6"/>
    <w:rPr>
      <w:color w:val="0000FF"/>
      <w:u w:val="single"/>
    </w:rPr>
  </w:style>
  <w:style w:type="character" w:styleId="Hervorhebung">
    <w:name w:val="Emphasis"/>
    <w:basedOn w:val="Absatz-Standardschriftart"/>
    <w:uiPriority w:val="20"/>
    <w:qFormat/>
    <w:rsid w:val="00796BE1"/>
    <w:rPr>
      <w:i/>
      <w:i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029DF"/>
    <w:rPr>
      <w:color w:val="808080"/>
      <w:shd w:val="clear" w:color="auto" w:fill="E6E6E6"/>
    </w:rPr>
  </w:style>
  <w:style w:type="character" w:styleId="BesuchterLink">
    <w:name w:val="FollowedHyperlink"/>
    <w:basedOn w:val="Absatz-Standardschriftart"/>
    <w:uiPriority w:val="99"/>
    <w:semiHidden/>
    <w:unhideWhenUsed/>
    <w:rsid w:val="00C26C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0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CB596-A048-4576-9854-378619E87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Ecowatt AG</Company>
  <LinksUpToDate>false</LinksUpToDate>
  <CharactersWithSpaces>1938</CharactersWithSpaces>
  <SharedDoc>false</SharedDoc>
  <HLinks>
    <vt:vector size="6" baseType="variant">
      <vt:variant>
        <vt:i4>6815783</vt:i4>
      </vt:variant>
      <vt:variant>
        <vt:i4>0</vt:i4>
      </vt:variant>
      <vt:variant>
        <vt:i4>0</vt:i4>
      </vt:variant>
      <vt:variant>
        <vt:i4>5</vt:i4>
      </vt:variant>
      <vt:variant>
        <vt:lpwstr>http://www.suva.ch/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Louis</dc:creator>
  <cp:keywords/>
  <cp:lastModifiedBy>Wegmann Daniel</cp:lastModifiedBy>
  <cp:revision>6</cp:revision>
  <cp:lastPrinted>2020-05-11T12:52:00Z</cp:lastPrinted>
  <dcterms:created xsi:type="dcterms:W3CDTF">2020-09-22T11:34:00Z</dcterms:created>
  <dcterms:modified xsi:type="dcterms:W3CDTF">2022-02-15T15:05:00Z</dcterms:modified>
</cp:coreProperties>
</file>